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A" w:rsidRDefault="0019023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3F8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C7ABA" w:rsidRDefault="005C7ABA" w:rsidP="005C7ABA">
      <w:pPr>
        <w:pStyle w:val="Standard"/>
        <w:jc w:val="center"/>
        <w:rPr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АДМИНИСТРАЦИЯ</w:t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МАЙОРОВСКОГО СЕЛЬСКОГО ПОСЕЛЕНИЯ</w:t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КОТЕЛЬНИКОВСКОГО МУНИЦИПАЛЬНОГО РАЙОНА</w:t>
      </w:r>
    </w:p>
    <w:p w:rsidR="005C7ABA" w:rsidRDefault="005C7ABA" w:rsidP="005C7ABA">
      <w:pPr>
        <w:pStyle w:val="Standard"/>
        <w:shd w:val="clear" w:color="auto" w:fill="FFFFFF"/>
        <w:spacing w:line="317" w:lineRule="exact"/>
        <w:ind w:right="-17"/>
        <w:jc w:val="center"/>
        <w:rPr>
          <w:rFonts w:ascii="Arial" w:eastAsia="Lucida Sans Unicode" w:hAnsi="Arial" w:cs="Arial"/>
          <w:bCs/>
          <w:color w:val="000000"/>
          <w:spacing w:val="-2"/>
          <w:lang w:val="ru-RU"/>
        </w:rPr>
      </w:pPr>
      <w:r>
        <w:rPr>
          <w:rFonts w:ascii="Arial" w:eastAsia="Lucida Sans Unicode" w:hAnsi="Arial" w:cs="Arial"/>
          <w:bCs/>
          <w:color w:val="000000"/>
          <w:spacing w:val="-2"/>
          <w:lang w:val="ru-RU"/>
        </w:rPr>
        <w:t>ВОЛГОГРАДСКОЙ ОБЛАСТИ</w:t>
      </w:r>
    </w:p>
    <w:p w:rsidR="005C7ABA" w:rsidRDefault="005C7ABA" w:rsidP="005C7A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C7AB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ABA" w:rsidRPr="005C7ABA" w:rsidRDefault="00506259" w:rsidP="005C7A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5C7ABA" w:rsidRPr="005C7ABA">
        <w:rPr>
          <w:rFonts w:ascii="Arial" w:hAnsi="Arial" w:cs="Arial"/>
          <w:sz w:val="24"/>
          <w:szCs w:val="24"/>
        </w:rPr>
        <w:t>.09.2022</w:t>
      </w:r>
      <w:r w:rsidR="00F46050">
        <w:rPr>
          <w:rFonts w:ascii="Arial" w:hAnsi="Arial" w:cs="Arial"/>
          <w:sz w:val="24"/>
          <w:szCs w:val="24"/>
        </w:rPr>
        <w:t xml:space="preserve"> года                    № 67 –</w:t>
      </w:r>
      <w:proofErr w:type="spellStart"/>
      <w:proofErr w:type="gramStart"/>
      <w:r w:rsidR="00F46050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5C7ABA" w:rsidRPr="005C7ABA" w:rsidRDefault="005C7ABA" w:rsidP="005C7A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Об утверждении доклада с результатами обобщения правоприменительной практики организации и проведения муниципального контроля в сфере 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 за 2021 года</w:t>
      </w: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F46050">
      <w:pPr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5C7ABA">
        <w:rPr>
          <w:rFonts w:ascii="Arial" w:hAnsi="Arial" w:cs="Arial"/>
          <w:sz w:val="24"/>
          <w:szCs w:val="24"/>
        </w:rPr>
        <w:t>Федеральным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7ABA">
          <w:rPr>
            <w:rFonts w:ascii="Arial" w:hAnsi="Arial" w:cs="Arial"/>
            <w:sz w:val="24"/>
            <w:szCs w:val="24"/>
          </w:rPr>
          <w:t>закон</w:t>
        </w:r>
      </w:hyperlink>
      <w:r w:rsidRPr="005C7ABA">
        <w:rPr>
          <w:rFonts w:ascii="Arial" w:hAnsi="Arial" w:cs="Arial"/>
          <w:sz w:val="24"/>
          <w:szCs w:val="24"/>
        </w:rPr>
        <w:t>ом от 06.10.2003 № 131-ФЗ «Об общих принципах организации местного самоуправления 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5C7ABA">
        <w:rPr>
          <w:rFonts w:ascii="Arial" w:hAnsi="Arial" w:cs="Arial"/>
          <w:sz w:val="24"/>
          <w:szCs w:val="24"/>
        </w:rPr>
        <w:t>,н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а основании решения Совета народных депутатов Майоровского сельского поселения Котельниковского муниципального района Волгоградской области  10/17 от 11.08.2021 года об утверждении Положения  о муниципальном контроле в сфере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 </w:t>
      </w:r>
    </w:p>
    <w:p w:rsidR="005C7ABA" w:rsidRPr="005C7ABA" w:rsidRDefault="005C7ABA" w:rsidP="00F46050">
      <w:pPr>
        <w:spacing w:after="16"/>
        <w:ind w:left="10" w:hanging="10"/>
        <w:jc w:val="both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1.Утвердить доклада с результатами обобщения правоприменительной практики организации и проведения муниципального контроля в сфере 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 за 2021 год.</w:t>
      </w:r>
    </w:p>
    <w:p w:rsidR="005C7ABA" w:rsidRPr="005C7ABA" w:rsidRDefault="005C7ABA" w:rsidP="00F46050">
      <w:pPr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A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C7ABA" w:rsidRDefault="005C7ABA" w:rsidP="005C7AB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</w:p>
    <w:p w:rsidR="00F46050" w:rsidRPr="005C7ABA" w:rsidRDefault="00F46050" w:rsidP="005C7AB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>Глава Майоровского</w:t>
      </w:r>
    </w:p>
    <w:p w:rsidR="005C7ABA" w:rsidRPr="005C7ABA" w:rsidRDefault="005C7ABA" w:rsidP="005C7ABA">
      <w:pPr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>сельского поселения -                                         А.В. Попов</w:t>
      </w:r>
    </w:p>
    <w:p w:rsidR="005C7AB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ABA" w:rsidRPr="00A3163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3F83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19023A" w:rsidRDefault="0019023A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19023A" w:rsidRPr="00A3163A" w:rsidRDefault="0019023A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Майоровского сельского поселения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Котельниковского муниципального района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06259">
        <w:rPr>
          <w:rFonts w:ascii="Times New Roman" w:hAnsi="Times New Roman"/>
          <w:sz w:val="24"/>
          <w:szCs w:val="24"/>
        </w:rPr>
        <w:t xml:space="preserve">     Волгоградской области от 26</w:t>
      </w:r>
      <w:r>
        <w:rPr>
          <w:rFonts w:ascii="Times New Roman" w:hAnsi="Times New Roman"/>
          <w:sz w:val="24"/>
          <w:szCs w:val="24"/>
        </w:rPr>
        <w:t>.09.2022 года № 67-р</w:t>
      </w:r>
    </w:p>
    <w:p w:rsidR="00BD1D20" w:rsidRDefault="00BD1D20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C16FEA" w:rsidRDefault="00F13F83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C16FEA">
        <w:rPr>
          <w:rFonts w:ascii="Arial" w:hAnsi="Arial" w:cs="Arial"/>
          <w:b/>
          <w:sz w:val="24"/>
          <w:szCs w:val="24"/>
        </w:rPr>
        <w:t>Доклад</w:t>
      </w:r>
    </w:p>
    <w:p w:rsidR="00F13F83" w:rsidRPr="00C16FEA" w:rsidRDefault="00F13F83" w:rsidP="00C16FE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19023A">
        <w:rPr>
          <w:rFonts w:ascii="Arial" w:hAnsi="Arial" w:cs="Arial"/>
          <w:sz w:val="24"/>
          <w:szCs w:val="24"/>
        </w:rPr>
        <w:t xml:space="preserve">с результатами обобщения правоприменительной практики организации и проведения </w:t>
      </w:r>
      <w:bookmarkStart w:id="0" w:name="_Hlk73706793"/>
      <w:r w:rsidRPr="0019023A">
        <w:rPr>
          <w:rFonts w:ascii="Arial" w:hAnsi="Arial" w:cs="Arial"/>
          <w:sz w:val="24"/>
          <w:szCs w:val="24"/>
        </w:rPr>
        <w:t xml:space="preserve">муниципального контроля </w:t>
      </w:r>
      <w:bookmarkEnd w:id="0"/>
      <w:r w:rsidRPr="0019023A">
        <w:rPr>
          <w:rFonts w:ascii="Arial" w:hAnsi="Arial" w:cs="Arial"/>
          <w:sz w:val="24"/>
          <w:szCs w:val="24"/>
        </w:rPr>
        <w:t>в сфере</w:t>
      </w:r>
      <w:r w:rsidRPr="00C16FEA">
        <w:rPr>
          <w:rFonts w:ascii="Arial" w:hAnsi="Arial" w:cs="Arial"/>
          <w:b/>
          <w:sz w:val="24"/>
          <w:szCs w:val="24"/>
        </w:rPr>
        <w:t xml:space="preserve"> </w:t>
      </w:r>
      <w:r w:rsidR="00C16FEA" w:rsidRPr="00C16FEA">
        <w:rPr>
          <w:rFonts w:ascii="Arial" w:hAnsi="Arial" w:cs="Arial"/>
          <w:sz w:val="24"/>
          <w:szCs w:val="24"/>
        </w:rPr>
        <w:t xml:space="preserve"> благоустройства в </w:t>
      </w:r>
      <w:proofErr w:type="spellStart"/>
      <w:r w:rsidR="00C16FEA" w:rsidRPr="00C16FEA">
        <w:rPr>
          <w:rFonts w:ascii="Arial" w:hAnsi="Arial" w:cs="Arial"/>
          <w:sz w:val="24"/>
          <w:szCs w:val="24"/>
        </w:rPr>
        <w:t>Майоровском</w:t>
      </w:r>
      <w:proofErr w:type="spellEnd"/>
      <w:r w:rsidR="00C16FEA" w:rsidRPr="00C16FE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</w:t>
      </w:r>
      <w:r w:rsidR="005C7ABA">
        <w:rPr>
          <w:rFonts w:ascii="Arial" w:hAnsi="Arial" w:cs="Arial"/>
          <w:sz w:val="24"/>
          <w:szCs w:val="24"/>
        </w:rPr>
        <w:t xml:space="preserve"> за 2021 год</w:t>
      </w:r>
    </w:p>
    <w:p w:rsidR="00C16FEA" w:rsidRPr="00C16FEA" w:rsidRDefault="00F13F83" w:rsidP="00C16FE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C16FEA">
        <w:rPr>
          <w:rFonts w:ascii="Arial" w:hAnsi="Arial" w:cs="Arial"/>
          <w:sz w:val="24"/>
          <w:szCs w:val="24"/>
        </w:rPr>
        <w:t>контролю за</w:t>
      </w:r>
      <w:proofErr w:type="gramEnd"/>
      <w:r w:rsidRPr="00C16FEA">
        <w:rPr>
          <w:rFonts w:ascii="Arial" w:hAnsi="Arial" w:cs="Arial"/>
          <w:sz w:val="24"/>
          <w:szCs w:val="24"/>
        </w:rPr>
        <w:t xml:space="preserve"> соблюдением Правил благоустройства является </w:t>
      </w:r>
      <w:r w:rsidR="00C16FEA" w:rsidRPr="00C16FEA">
        <w:rPr>
          <w:rFonts w:ascii="Arial" w:hAnsi="Arial" w:cs="Arial"/>
          <w:sz w:val="24"/>
          <w:szCs w:val="24"/>
        </w:rPr>
        <w:t xml:space="preserve">Решение Совета народных депутатов Майоровского сельского поселение Котельниковского муниципального района Волгоградской области № 10/17 от 11.08.2021 г. Об утверждении Положения о муниципальном контроле в сфере благоустройства в </w:t>
      </w:r>
      <w:proofErr w:type="spellStart"/>
      <w:r w:rsidR="00C16FEA" w:rsidRPr="00C16FEA">
        <w:rPr>
          <w:rFonts w:ascii="Arial" w:hAnsi="Arial" w:cs="Arial"/>
          <w:sz w:val="24"/>
          <w:szCs w:val="24"/>
        </w:rPr>
        <w:t>Майоровском</w:t>
      </w:r>
      <w:proofErr w:type="spellEnd"/>
      <w:r w:rsidR="00C16FEA" w:rsidRPr="00C16FE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области»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C16FE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16FEA">
        <w:rPr>
          <w:rFonts w:ascii="Arial" w:hAnsi="Arial" w:cs="Arial"/>
          <w:sz w:val="24"/>
          <w:szCs w:val="24"/>
        </w:rPr>
        <w:t xml:space="preserve"> соблюдением Правил благоустройства на 2021 не утверждался.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C16FEA" w:rsidRPr="00C16FEA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Pr="00C16FEA">
        <w:rPr>
          <w:rFonts w:ascii="Arial" w:hAnsi="Arial" w:cs="Arial"/>
          <w:sz w:val="24"/>
          <w:szCs w:val="24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</w:t>
      </w:r>
      <w:r w:rsidR="00C16FEA" w:rsidRPr="00C16FEA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C16FEA">
        <w:rPr>
          <w:rFonts w:ascii="Arial" w:hAnsi="Arial" w:cs="Arial"/>
          <w:sz w:val="24"/>
          <w:szCs w:val="24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Наиболее актуальные проблемы, по которым проводились профилактические мероприятия в 2021 году: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уборка мусора;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proofErr w:type="spellStart"/>
      <w:r w:rsidRPr="00C16FEA">
        <w:rPr>
          <w:rFonts w:ascii="Arial" w:hAnsi="Arial" w:cs="Arial"/>
          <w:sz w:val="24"/>
          <w:szCs w:val="24"/>
        </w:rPr>
        <w:t>окос</w:t>
      </w:r>
      <w:proofErr w:type="spellEnd"/>
      <w:r w:rsidRPr="00C16FEA">
        <w:rPr>
          <w:rFonts w:ascii="Arial" w:hAnsi="Arial" w:cs="Arial"/>
          <w:sz w:val="24"/>
          <w:szCs w:val="24"/>
        </w:rPr>
        <w:t xml:space="preserve"> сорной растительности,</w:t>
      </w:r>
    </w:p>
    <w:p w:rsidR="00F13F83" w:rsidRPr="00C16FEA" w:rsidRDefault="00F13F83" w:rsidP="0019023A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lastRenderedPageBreak/>
        <w:t xml:space="preserve">вывоз </w:t>
      </w:r>
      <w:proofErr w:type="spellStart"/>
      <w:r w:rsidRPr="00C16FEA">
        <w:rPr>
          <w:rFonts w:ascii="Arial" w:hAnsi="Arial" w:cs="Arial"/>
          <w:sz w:val="24"/>
          <w:szCs w:val="24"/>
        </w:rPr>
        <w:t>опиловочного</w:t>
      </w:r>
      <w:proofErr w:type="spellEnd"/>
      <w:r w:rsidRPr="00C16FEA">
        <w:rPr>
          <w:rFonts w:ascii="Arial" w:hAnsi="Arial" w:cs="Arial"/>
          <w:sz w:val="24"/>
          <w:szCs w:val="24"/>
        </w:rPr>
        <w:t xml:space="preserve"> материала после проведения работ по уходу за объектами озеленения;</w:t>
      </w:r>
    </w:p>
    <w:p w:rsidR="00F13F83" w:rsidRPr="00C16FEA" w:rsidRDefault="00F13F83" w:rsidP="00F13F83">
      <w:pPr>
        <w:spacing w:after="0" w:line="240" w:lineRule="auto"/>
        <w:ind w:left="-1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выполнение работ по з</w:t>
      </w:r>
      <w:r w:rsidR="00C16FEA" w:rsidRPr="00C16FEA">
        <w:rPr>
          <w:rFonts w:ascii="Arial" w:hAnsi="Arial" w:cs="Arial"/>
          <w:sz w:val="24"/>
          <w:szCs w:val="24"/>
        </w:rPr>
        <w:t>имней уборке (расчистка снега</w:t>
      </w:r>
      <w:r w:rsidRPr="00C16FEA">
        <w:rPr>
          <w:rFonts w:ascii="Arial" w:hAnsi="Arial" w:cs="Arial"/>
          <w:sz w:val="24"/>
          <w:szCs w:val="24"/>
        </w:rPr>
        <w:t xml:space="preserve">). 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Внеплановые проверки проводятся в следующих случаях:</w:t>
      </w:r>
    </w:p>
    <w:p w:rsidR="00F13F83" w:rsidRPr="00C16FEA" w:rsidRDefault="00F13F83" w:rsidP="00F13F83">
      <w:pPr>
        <w:spacing w:after="0" w:line="240" w:lineRule="auto"/>
        <w:ind w:left="-1" w:right="101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C16F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FEA">
        <w:rPr>
          <w:rFonts w:ascii="Arial" w:hAnsi="Arial" w:cs="Arial"/>
          <w:sz w:val="24"/>
          <w:szCs w:val="24"/>
        </w:rPr>
        <w:t>наличии признаков нарушения обязательных требований;</w:t>
      </w:r>
    </w:p>
    <w:p w:rsidR="00F13F83" w:rsidRPr="00C16FEA" w:rsidRDefault="00F13F83" w:rsidP="00F13F83">
      <w:pPr>
        <w:spacing w:after="0" w:line="240" w:lineRule="auto"/>
        <w:ind w:left="-1" w:right="8" w:firstLine="7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F13F83" w:rsidRPr="00C16FEA" w:rsidRDefault="00F13F83" w:rsidP="00F13F83">
      <w:pPr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Внеплановые проверки в 2021 году не проводились в связи с отсутствием оснований.</w:t>
      </w:r>
    </w:p>
    <w:p w:rsidR="00F13F83" w:rsidRPr="00C16FEA" w:rsidRDefault="00F13F83" w:rsidP="00F13F83">
      <w:pPr>
        <w:spacing w:line="240" w:lineRule="auto"/>
        <w:ind w:left="-1" w:right="382" w:firstLine="7"/>
        <w:rPr>
          <w:rFonts w:ascii="Arial" w:hAnsi="Arial" w:cs="Arial"/>
          <w:sz w:val="24"/>
          <w:szCs w:val="24"/>
        </w:rPr>
      </w:pPr>
    </w:p>
    <w:p w:rsidR="00F13F83" w:rsidRPr="00C16FEA" w:rsidRDefault="004801DB" w:rsidP="00F13F83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pt;margin-top:7.55pt;width:152.7pt;height:0;z-index:251660288" o:connectortype="straight"/>
        </w:pict>
      </w:r>
    </w:p>
    <w:p w:rsidR="00226A73" w:rsidRPr="00C16FEA" w:rsidRDefault="00226A73">
      <w:pPr>
        <w:rPr>
          <w:rFonts w:ascii="Arial" w:hAnsi="Arial" w:cs="Arial"/>
          <w:sz w:val="24"/>
          <w:szCs w:val="24"/>
        </w:rPr>
      </w:pPr>
    </w:p>
    <w:sectPr w:rsidR="00226A73" w:rsidRPr="00C16FEA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3B5"/>
    <w:multiLevelType w:val="hybridMultilevel"/>
    <w:tmpl w:val="0C488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9BE"/>
    <w:multiLevelType w:val="hybridMultilevel"/>
    <w:tmpl w:val="716A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084837"/>
    <w:rsid w:val="0019023A"/>
    <w:rsid w:val="00226A73"/>
    <w:rsid w:val="004801DB"/>
    <w:rsid w:val="00506259"/>
    <w:rsid w:val="005C7ABA"/>
    <w:rsid w:val="00604B39"/>
    <w:rsid w:val="00BD1D20"/>
    <w:rsid w:val="00BE4E44"/>
    <w:rsid w:val="00C16FEA"/>
    <w:rsid w:val="00E50EA5"/>
    <w:rsid w:val="00EE134B"/>
    <w:rsid w:val="00F13F83"/>
    <w:rsid w:val="00F4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7A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C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10</cp:revision>
  <dcterms:created xsi:type="dcterms:W3CDTF">2022-01-28T08:28:00Z</dcterms:created>
  <dcterms:modified xsi:type="dcterms:W3CDTF">2022-09-26T12:44:00Z</dcterms:modified>
</cp:coreProperties>
</file>