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8317A" w:rsidRPr="00832842" w:rsidRDefault="00C33482" w:rsidP="00C33482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3348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1095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C3348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3348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C33482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3348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C3348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C3348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334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C3348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33482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C33482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C33482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3348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196185" w:rsidRPr="00C33482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96185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C33482">
        <w:rPr>
          <w:rFonts w:ascii="Arial" w:eastAsia="Times New Roman" w:hAnsi="Arial" w:cs="Arial"/>
          <w:sz w:val="24"/>
          <w:szCs w:val="24"/>
          <w:lang w:eastAsia="ar-SA"/>
        </w:rPr>
        <w:t xml:space="preserve"> 10.01.2022 г                      № 20</w:t>
      </w:r>
    </w:p>
    <w:p w:rsidR="001F7B85" w:rsidRPr="00832842" w:rsidRDefault="001F7B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EA3C98">
        <w:rPr>
          <w:rFonts w:ascii="Arial" w:eastAsia="Times New Roman" w:hAnsi="Arial" w:cs="Arial"/>
          <w:sz w:val="24"/>
          <w:szCs w:val="24"/>
          <w:lang w:eastAsia="ar-SA"/>
        </w:rPr>
        <w:t>от 17.04.2017 г. № 26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EA3C98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 Майоровского сельского поселения Котельниковского муниципального района Волгоградской области</w:t>
      </w:r>
      <w:r w:rsidR="00B62A48">
        <w:rPr>
          <w:rFonts w:ascii="Arial" w:hAnsi="Arial" w:cs="Arial"/>
          <w:sz w:val="24"/>
          <w:szCs w:val="24"/>
        </w:rPr>
        <w:t>».</w:t>
      </w:r>
      <w:r w:rsidRPr="007A2203">
        <w:rPr>
          <w:rFonts w:ascii="Arial" w:hAnsi="Arial" w:cs="Arial"/>
          <w:sz w:val="24"/>
          <w:szCs w:val="24"/>
        </w:rPr>
        <w:t xml:space="preserve">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</w:t>
      </w:r>
      <w:r w:rsidR="00B62A48" w:rsidRPr="00B62A48">
        <w:rPr>
          <w:rFonts w:ascii="Arial" w:hAnsi="Arial" w:cs="Arial"/>
          <w:sz w:val="24"/>
          <w:szCs w:val="24"/>
        </w:rPr>
        <w:t xml:space="preserve"> </w:t>
      </w:r>
      <w:r w:rsidR="00B62A48">
        <w:rPr>
          <w:rFonts w:ascii="Arial" w:hAnsi="Arial" w:cs="Arial"/>
          <w:sz w:val="24"/>
          <w:szCs w:val="24"/>
        </w:rPr>
        <w:t>«</w:t>
      </w:r>
      <w:r w:rsidR="00EA3C98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 Майоровского сельского поселения Котельниковского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</w:t>
      </w:r>
      <w:r w:rsidR="00E4751F">
        <w:rPr>
          <w:rFonts w:ascii="Arial" w:eastAsia="Times New Roman" w:hAnsi="Arial" w:cs="Arial"/>
          <w:sz w:val="24"/>
          <w:szCs w:val="24"/>
          <w:lang w:eastAsia="ar-SA"/>
        </w:rPr>
        <w:t>го по</w:t>
      </w:r>
      <w:r w:rsidR="00EA3C98">
        <w:rPr>
          <w:rFonts w:ascii="Arial" w:eastAsia="Times New Roman" w:hAnsi="Arial" w:cs="Arial"/>
          <w:sz w:val="24"/>
          <w:szCs w:val="24"/>
          <w:lang w:eastAsia="ar-SA"/>
        </w:rPr>
        <w:t>селения от 17.04.2017 г. № 26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E4751F" w:rsidRPr="002422FC" w:rsidRDefault="001F5271" w:rsidP="00B06C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1.1</w:t>
      </w:r>
      <w:proofErr w:type="gramStart"/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десятом  пункта 3.1</w:t>
      </w:r>
      <w:r w:rsidR="00877706"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</w:t>
      </w:r>
      <w:r w:rsidR="00E4751F"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та слова « 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и регионального порталов» исключить</w:t>
      </w:r>
    </w:p>
    <w:p w:rsidR="002F3760" w:rsidRPr="002422FC" w:rsidRDefault="001F5271" w:rsidP="002F37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1.2</w:t>
      </w:r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422F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В абзаце шестом пункта 2.6 административного регламента слова «и регионального порталов» исключить.</w:t>
      </w:r>
    </w:p>
    <w:p w:rsidR="001F5271" w:rsidRPr="002422FC" w:rsidRDefault="002F3760" w:rsidP="001F5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1.3.</w:t>
      </w:r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В абзаце первом пункта 2.14 административного регламента слова « и региональном порталах» исключить.</w:t>
      </w:r>
    </w:p>
    <w:p w:rsidR="00B06C4C" w:rsidRPr="002422FC" w:rsidRDefault="00B06C4C" w:rsidP="001F5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1.4</w:t>
      </w:r>
      <w:proofErr w:type="gramStart"/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422FC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третьем пункта 5,4 административного регламента слова « либо регионального портала» исключить</w:t>
      </w:r>
      <w:r w:rsidR="002422FC" w:rsidRPr="002422F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422FC" w:rsidRPr="002422FC" w:rsidRDefault="002422FC" w:rsidP="001F5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1.5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422FC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пункте 5.16 административного регламента слова «и региональном порталах» исключить</w:t>
      </w:r>
    </w:p>
    <w:p w:rsidR="001F7B85" w:rsidRPr="00832842" w:rsidRDefault="00196185" w:rsidP="00F209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обнародования.</w:t>
      </w: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F209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>
    <w:nsid w:val="6C32061F"/>
    <w:multiLevelType w:val="multilevel"/>
    <w:tmpl w:val="021666F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950CE"/>
    <w:rsid w:val="000E19FA"/>
    <w:rsid w:val="0016518C"/>
    <w:rsid w:val="00196185"/>
    <w:rsid w:val="001965E6"/>
    <w:rsid w:val="001A3D43"/>
    <w:rsid w:val="001F5271"/>
    <w:rsid w:val="001F7B85"/>
    <w:rsid w:val="002422FC"/>
    <w:rsid w:val="002F2AC4"/>
    <w:rsid w:val="002F3760"/>
    <w:rsid w:val="00312238"/>
    <w:rsid w:val="003C7A61"/>
    <w:rsid w:val="00566BA0"/>
    <w:rsid w:val="006573A6"/>
    <w:rsid w:val="0068317A"/>
    <w:rsid w:val="006C3F7B"/>
    <w:rsid w:val="00735B77"/>
    <w:rsid w:val="00797F57"/>
    <w:rsid w:val="0080009D"/>
    <w:rsid w:val="00803443"/>
    <w:rsid w:val="00877706"/>
    <w:rsid w:val="008B286F"/>
    <w:rsid w:val="008E03B8"/>
    <w:rsid w:val="00916052"/>
    <w:rsid w:val="009D352B"/>
    <w:rsid w:val="00A02ADB"/>
    <w:rsid w:val="00A22AE8"/>
    <w:rsid w:val="00B06C4C"/>
    <w:rsid w:val="00B62A48"/>
    <w:rsid w:val="00C33482"/>
    <w:rsid w:val="00C76EDE"/>
    <w:rsid w:val="00D227A9"/>
    <w:rsid w:val="00D626CA"/>
    <w:rsid w:val="00D653CB"/>
    <w:rsid w:val="00D70E6E"/>
    <w:rsid w:val="00D9776A"/>
    <w:rsid w:val="00E01857"/>
    <w:rsid w:val="00E4751F"/>
    <w:rsid w:val="00E8733B"/>
    <w:rsid w:val="00EA3C98"/>
    <w:rsid w:val="00F2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Майорово</cp:lastModifiedBy>
  <cp:revision>7</cp:revision>
  <cp:lastPrinted>2022-01-11T08:03:00Z</cp:lastPrinted>
  <dcterms:created xsi:type="dcterms:W3CDTF">2021-12-24T11:12:00Z</dcterms:created>
  <dcterms:modified xsi:type="dcterms:W3CDTF">2022-01-11T08:41:00Z</dcterms:modified>
</cp:coreProperties>
</file>