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5" w:rsidRPr="00054513" w:rsidRDefault="00936E85" w:rsidP="00936E85">
      <w:pPr>
        <w:pStyle w:val="Standard"/>
        <w:jc w:val="center"/>
        <w:rPr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52500" cy="1495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hAnsi="Arial" w:cs="Arial"/>
          <w:bCs/>
          <w:lang w:val="ru-RU"/>
        </w:rPr>
      </w:pPr>
      <w:r w:rsidRPr="001C742C">
        <w:rPr>
          <w:rFonts w:ascii="Arial" w:hAnsi="Arial" w:cs="Arial"/>
          <w:bCs/>
          <w:lang w:val="ru-RU"/>
        </w:rPr>
        <w:t>АДМИНИСТРАЦИЯ</w:t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 w:rsidRPr="001C742C">
        <w:rPr>
          <w:rFonts w:ascii="Arial" w:eastAsia="Lucida Sans Unicode" w:hAnsi="Arial" w:cs="Arial"/>
          <w:bCs/>
          <w:lang w:val="ru-RU"/>
        </w:rPr>
        <w:t>МАЙОРОВСКОГО СЕЛЬСКОГО ПОСЕЛЕНИЯ</w:t>
      </w:r>
    </w:p>
    <w:p w:rsidR="00936E85" w:rsidRPr="001C742C" w:rsidRDefault="00936E85" w:rsidP="00936E85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 w:rsidRPr="001C742C">
        <w:rPr>
          <w:rFonts w:ascii="Arial" w:eastAsia="Lucida Sans Unicode" w:hAnsi="Arial" w:cs="Arial"/>
          <w:bCs/>
          <w:lang w:val="ru-RU"/>
        </w:rPr>
        <w:t>КОТЕЛЬНИКОВСКОГО МУНИЦИПАЛЬНОГО РАЙОНА</w:t>
      </w:r>
    </w:p>
    <w:p w:rsidR="001B04B0" w:rsidRPr="001B04B0" w:rsidRDefault="00936E85" w:rsidP="001B04B0">
      <w:pPr>
        <w:pStyle w:val="Standard"/>
        <w:shd w:val="clear" w:color="auto" w:fill="FFFFFF"/>
        <w:spacing w:line="317" w:lineRule="exact"/>
        <w:ind w:right="-17"/>
        <w:jc w:val="center"/>
        <w:rPr>
          <w:rFonts w:ascii="Arial" w:eastAsia="Lucida Sans Unicode" w:hAnsi="Arial" w:cs="Arial"/>
          <w:bCs/>
          <w:color w:val="000000"/>
          <w:spacing w:val="-2"/>
          <w:lang w:val="ru-RU"/>
        </w:rPr>
      </w:pPr>
      <w:r w:rsidRPr="001C742C">
        <w:rPr>
          <w:rFonts w:ascii="Arial" w:eastAsia="Lucida Sans Unicode" w:hAnsi="Arial" w:cs="Arial"/>
          <w:bCs/>
          <w:color w:val="000000"/>
          <w:spacing w:val="-2"/>
          <w:lang w:val="ru-RU"/>
        </w:rPr>
        <w:t>ВОЛГОГРАДСКОЙ ОБЛАСТ</w:t>
      </w:r>
      <w:r w:rsidR="001B04B0">
        <w:rPr>
          <w:rFonts w:ascii="Arial" w:eastAsia="Lucida Sans Unicode" w:hAnsi="Arial" w:cs="Arial"/>
          <w:bCs/>
          <w:color w:val="000000"/>
          <w:spacing w:val="-2"/>
          <w:lang w:val="ru-RU"/>
        </w:rPr>
        <w:t>И</w:t>
      </w:r>
    </w:p>
    <w:p w:rsidR="001B04B0" w:rsidRPr="001C742C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6E85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1B04B0" w:rsidRPr="001C742C" w:rsidRDefault="001B04B0" w:rsidP="00936E85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936E85" w:rsidRPr="001C742C" w:rsidRDefault="001753A5" w:rsidP="00A666BB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146C38">
        <w:rPr>
          <w:rFonts w:ascii="Arial" w:hAnsi="Arial" w:cs="Arial"/>
          <w:sz w:val="24"/>
          <w:szCs w:val="24"/>
        </w:rPr>
        <w:t>.01.2023</w:t>
      </w:r>
      <w:r w:rsidR="00A666BB" w:rsidRPr="001C742C">
        <w:rPr>
          <w:rFonts w:ascii="Arial" w:hAnsi="Arial" w:cs="Arial"/>
          <w:sz w:val="24"/>
          <w:szCs w:val="24"/>
        </w:rPr>
        <w:t xml:space="preserve"> года    </w:t>
      </w:r>
      <w:r w:rsidR="001B04B0">
        <w:rPr>
          <w:rFonts w:ascii="Arial" w:hAnsi="Arial" w:cs="Arial"/>
          <w:sz w:val="24"/>
          <w:szCs w:val="24"/>
        </w:rPr>
        <w:t xml:space="preserve">                   </w:t>
      </w:r>
      <w:r w:rsidR="00146C38">
        <w:rPr>
          <w:rFonts w:ascii="Arial" w:hAnsi="Arial" w:cs="Arial"/>
          <w:sz w:val="24"/>
          <w:szCs w:val="24"/>
        </w:rPr>
        <w:t xml:space="preserve"> №   </w:t>
      </w:r>
      <w:r w:rsidR="00A666BB" w:rsidRPr="001C742C">
        <w:rPr>
          <w:rFonts w:ascii="Arial" w:hAnsi="Arial" w:cs="Arial"/>
          <w:sz w:val="24"/>
          <w:szCs w:val="24"/>
        </w:rPr>
        <w:t>5-р</w:t>
      </w:r>
    </w:p>
    <w:p w:rsidR="00A666BB" w:rsidRPr="001C742C" w:rsidRDefault="00A666BB" w:rsidP="00A666BB">
      <w:pPr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A666BB" w:rsidRPr="001C742C" w:rsidRDefault="00A666BB" w:rsidP="00A666BB">
      <w:pPr>
        <w:spacing w:after="0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 xml:space="preserve">Об утверждении доклада с результатами обобщения правоприменительной практики организации и проведения муниципального жилищного контроля </w:t>
      </w:r>
    </w:p>
    <w:p w:rsidR="00936E85" w:rsidRPr="001B04B0" w:rsidRDefault="00A666BB" w:rsidP="001B04B0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1C742C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="00146C38">
        <w:rPr>
          <w:rFonts w:ascii="Arial" w:hAnsi="Arial" w:cs="Arial"/>
          <w:sz w:val="24"/>
          <w:szCs w:val="24"/>
        </w:rPr>
        <w:t xml:space="preserve"> за 2022</w:t>
      </w:r>
      <w:r w:rsidR="001B04B0">
        <w:rPr>
          <w:rFonts w:ascii="Arial" w:hAnsi="Arial" w:cs="Arial"/>
          <w:sz w:val="24"/>
          <w:szCs w:val="24"/>
        </w:rPr>
        <w:t xml:space="preserve"> год.</w:t>
      </w:r>
    </w:p>
    <w:p w:rsidR="00A666BB" w:rsidRPr="001C742C" w:rsidRDefault="00A666BB" w:rsidP="001B04B0">
      <w:pPr>
        <w:pStyle w:val="ConsPlusTitle"/>
        <w:spacing w:line="276" w:lineRule="auto"/>
        <w:jc w:val="both"/>
        <w:rPr>
          <w:b w:val="0"/>
          <w:iCs/>
          <w:sz w:val="24"/>
          <w:szCs w:val="24"/>
        </w:rPr>
      </w:pPr>
      <w:r w:rsidRPr="001C742C">
        <w:rPr>
          <w:b w:val="0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proofErr w:type="gramStart"/>
      <w:r w:rsidRPr="001C742C">
        <w:rPr>
          <w:b w:val="0"/>
          <w:sz w:val="24"/>
          <w:szCs w:val="24"/>
        </w:rPr>
        <w:t>,р</w:t>
      </w:r>
      <w:proofErr w:type="gramEnd"/>
      <w:r w:rsidRPr="001C742C">
        <w:rPr>
          <w:b w:val="0"/>
          <w:sz w:val="24"/>
          <w:szCs w:val="24"/>
        </w:rPr>
        <w:t>ешением Совета народных депутатов Майоровского сельского поселения Котельниковского муниципального района Волгоградской области № 10/16 от 11.08.2021 года</w:t>
      </w:r>
      <w:r w:rsidRPr="001C742C">
        <w:rPr>
          <w:b w:val="0"/>
          <w:bCs w:val="0"/>
          <w:sz w:val="24"/>
          <w:szCs w:val="24"/>
        </w:rPr>
        <w:t xml:space="preserve"> </w:t>
      </w:r>
      <w:bookmarkStart w:id="0" w:name="_Hlk73456502"/>
      <w:r w:rsidRPr="001C742C">
        <w:rPr>
          <w:b w:val="0"/>
          <w:bCs w:val="0"/>
          <w:sz w:val="24"/>
          <w:szCs w:val="24"/>
        </w:rPr>
        <w:t xml:space="preserve"> об утверждении  Положения</w:t>
      </w:r>
      <w:r w:rsidRPr="001C742C">
        <w:rPr>
          <w:b w:val="0"/>
          <w:sz w:val="24"/>
          <w:szCs w:val="24"/>
        </w:rPr>
        <w:t xml:space="preserve"> муниципальном жилищном контроле </w:t>
      </w:r>
      <w:bookmarkEnd w:id="0"/>
      <w:r w:rsidRPr="001C742C">
        <w:rPr>
          <w:b w:val="0"/>
          <w:sz w:val="24"/>
          <w:szCs w:val="24"/>
        </w:rPr>
        <w:t xml:space="preserve">на территории </w:t>
      </w:r>
      <w:r w:rsidRPr="001C742C">
        <w:rPr>
          <w:b w:val="0"/>
          <w:iCs/>
          <w:sz w:val="24"/>
          <w:szCs w:val="24"/>
        </w:rPr>
        <w:t>Майоровского сельского поселения Котельниковского муниципального района Волгоградской области.</w:t>
      </w:r>
    </w:p>
    <w:p w:rsidR="00A666BB" w:rsidRPr="001C742C" w:rsidRDefault="00A666BB" w:rsidP="00A666BB">
      <w:pPr>
        <w:pStyle w:val="ConsPlusTitle"/>
        <w:spacing w:line="240" w:lineRule="exact"/>
        <w:rPr>
          <w:b w:val="0"/>
          <w:iCs/>
          <w:sz w:val="24"/>
          <w:szCs w:val="24"/>
        </w:rPr>
      </w:pPr>
    </w:p>
    <w:p w:rsidR="00A666BB" w:rsidRPr="001C742C" w:rsidRDefault="00A666BB" w:rsidP="00A666BB">
      <w:pPr>
        <w:pStyle w:val="ConsPlusTitle"/>
        <w:spacing w:line="240" w:lineRule="exact"/>
        <w:rPr>
          <w:b w:val="0"/>
          <w:iCs/>
          <w:sz w:val="24"/>
          <w:szCs w:val="24"/>
        </w:rPr>
      </w:pPr>
    </w:p>
    <w:p w:rsidR="00A666BB" w:rsidRPr="001C742C" w:rsidRDefault="00A666BB" w:rsidP="001B04B0">
      <w:pPr>
        <w:spacing w:after="0"/>
        <w:ind w:left="10" w:hanging="10"/>
        <w:jc w:val="both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iCs/>
          <w:sz w:val="24"/>
          <w:szCs w:val="24"/>
        </w:rPr>
        <w:t>1.Утвердить доклад</w:t>
      </w:r>
      <w:r w:rsidRPr="001C742C">
        <w:rPr>
          <w:rFonts w:ascii="Arial" w:hAnsi="Arial" w:cs="Arial"/>
          <w:sz w:val="24"/>
          <w:szCs w:val="24"/>
        </w:rPr>
        <w:t xml:space="preserve"> с результатами обобщения правоприменительной практики организации и проведения муниципального жилищного контроля </w:t>
      </w:r>
      <w:r w:rsidRPr="001C742C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1C742C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 </w:t>
      </w:r>
      <w:r w:rsidR="00146C38">
        <w:rPr>
          <w:rFonts w:ascii="Arial" w:hAnsi="Arial" w:cs="Arial"/>
          <w:sz w:val="24"/>
          <w:szCs w:val="24"/>
        </w:rPr>
        <w:t>за 2022</w:t>
      </w:r>
      <w:r w:rsidRPr="001C742C">
        <w:rPr>
          <w:rFonts w:ascii="Arial" w:hAnsi="Arial" w:cs="Arial"/>
          <w:sz w:val="24"/>
          <w:szCs w:val="24"/>
        </w:rPr>
        <w:t xml:space="preserve"> год.</w:t>
      </w:r>
    </w:p>
    <w:p w:rsidR="00A666BB" w:rsidRPr="001C742C" w:rsidRDefault="00A666BB" w:rsidP="001B04B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2. Контроль настоящего распоряжения оставляю за собой.</w:t>
      </w:r>
    </w:p>
    <w:p w:rsidR="00A666BB" w:rsidRPr="001C742C" w:rsidRDefault="00A666BB" w:rsidP="00A666B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66BB" w:rsidRPr="001C742C" w:rsidRDefault="00A666BB" w:rsidP="00A666B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66BB" w:rsidRPr="001C742C" w:rsidRDefault="00A666BB" w:rsidP="00A666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Глава Майоровского</w:t>
      </w:r>
    </w:p>
    <w:p w:rsidR="00A666BB" w:rsidRPr="001C742C" w:rsidRDefault="00A666BB" w:rsidP="00A666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C742C">
        <w:rPr>
          <w:rFonts w:ascii="Arial" w:hAnsi="Arial" w:cs="Arial"/>
          <w:sz w:val="24"/>
          <w:szCs w:val="24"/>
        </w:rPr>
        <w:t>сельского поселения -                                            А.В. Попов</w:t>
      </w:r>
    </w:p>
    <w:p w:rsidR="00936E85" w:rsidRPr="00A666BB" w:rsidRDefault="00936E85" w:rsidP="00A666B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1C742C" w:rsidRDefault="001C742C" w:rsidP="001C742C">
      <w:pPr>
        <w:spacing w:after="0"/>
        <w:ind w:right="-1"/>
        <w:jc w:val="center"/>
        <w:rPr>
          <w:sz w:val="28"/>
          <w:szCs w:val="32"/>
        </w:rPr>
      </w:pPr>
      <w:r w:rsidRPr="001C742C">
        <w:rPr>
          <w:sz w:val="28"/>
          <w:szCs w:val="32"/>
        </w:rPr>
        <w:lastRenderedPageBreak/>
        <w:t xml:space="preserve">            </w:t>
      </w:r>
      <w:r>
        <w:rPr>
          <w:sz w:val="28"/>
          <w:szCs w:val="32"/>
        </w:rPr>
        <w:t xml:space="preserve">           </w:t>
      </w:r>
    </w:p>
    <w:p w:rsidR="001B04B0" w:rsidRPr="001B04B0" w:rsidRDefault="001C742C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C742C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                        </w:t>
      </w:r>
      <w:r w:rsidRPr="001C742C">
        <w:rPr>
          <w:sz w:val="28"/>
          <w:szCs w:val="32"/>
        </w:rPr>
        <w:t xml:space="preserve">  </w:t>
      </w:r>
      <w:r w:rsidRPr="001B04B0">
        <w:rPr>
          <w:rFonts w:ascii="Arial" w:hAnsi="Arial" w:cs="Arial"/>
          <w:sz w:val="24"/>
          <w:szCs w:val="24"/>
        </w:rPr>
        <w:t xml:space="preserve">Утвержден </w:t>
      </w:r>
    </w:p>
    <w:p w:rsidR="001C742C" w:rsidRPr="001B04B0" w:rsidRDefault="001B04B0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C742C" w:rsidRPr="001B04B0">
        <w:rPr>
          <w:rFonts w:ascii="Arial" w:hAnsi="Arial" w:cs="Arial"/>
          <w:sz w:val="24"/>
          <w:szCs w:val="24"/>
        </w:rPr>
        <w:t xml:space="preserve">распоряжением администрации    Майоровского </w:t>
      </w:r>
    </w:p>
    <w:p w:rsidR="00936E85" w:rsidRPr="001B04B0" w:rsidRDefault="001C742C" w:rsidP="001C74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04B0">
        <w:rPr>
          <w:rFonts w:ascii="Arial" w:hAnsi="Arial" w:cs="Arial"/>
          <w:sz w:val="24"/>
          <w:szCs w:val="24"/>
        </w:rPr>
        <w:t xml:space="preserve">                </w:t>
      </w:r>
      <w:r w:rsidR="001753A5">
        <w:rPr>
          <w:rFonts w:ascii="Arial" w:hAnsi="Arial" w:cs="Arial"/>
          <w:sz w:val="24"/>
          <w:szCs w:val="24"/>
        </w:rPr>
        <w:t xml:space="preserve">       сельского поселения от 26</w:t>
      </w:r>
      <w:r w:rsidR="00146C38">
        <w:rPr>
          <w:rFonts w:ascii="Arial" w:hAnsi="Arial" w:cs="Arial"/>
          <w:sz w:val="24"/>
          <w:szCs w:val="24"/>
        </w:rPr>
        <w:t xml:space="preserve">.01.2023 года № </w:t>
      </w:r>
      <w:r w:rsidRPr="001B04B0">
        <w:rPr>
          <w:rFonts w:ascii="Arial" w:hAnsi="Arial" w:cs="Arial"/>
          <w:sz w:val="24"/>
          <w:szCs w:val="24"/>
        </w:rPr>
        <w:t>5-р</w:t>
      </w:r>
    </w:p>
    <w:p w:rsidR="00936E85" w:rsidRPr="001C742C" w:rsidRDefault="00936E85" w:rsidP="00A666BB">
      <w:pPr>
        <w:spacing w:after="0"/>
        <w:ind w:right="-1"/>
        <w:rPr>
          <w:sz w:val="28"/>
          <w:szCs w:val="32"/>
        </w:rPr>
      </w:pPr>
    </w:p>
    <w:p w:rsidR="00936E85" w:rsidRDefault="00936E85" w:rsidP="00936E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36E85" w:rsidRDefault="00936E85" w:rsidP="00854C0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B04B0" w:rsidRDefault="00854C07" w:rsidP="001B04B0">
      <w:pPr>
        <w:spacing w:after="0" w:line="292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sz w:val="24"/>
          <w:szCs w:val="24"/>
        </w:rPr>
        <w:t>Доклад</w:t>
      </w:r>
    </w:p>
    <w:p w:rsidR="00854C07" w:rsidRPr="00D06206" w:rsidRDefault="00854C07" w:rsidP="00D06206">
      <w:pPr>
        <w:spacing w:after="0" w:line="292" w:lineRule="auto"/>
        <w:ind w:left="10" w:hanging="10"/>
        <w:jc w:val="both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sz w:val="24"/>
          <w:szCs w:val="24"/>
        </w:rPr>
        <w:t>с результатами обобщения правоприменительной практики организации и проведения муниц</w:t>
      </w:r>
      <w:r w:rsidR="00D06206" w:rsidRPr="00D06206">
        <w:rPr>
          <w:rFonts w:ascii="Arial" w:hAnsi="Arial" w:cs="Arial"/>
          <w:b/>
          <w:sz w:val="24"/>
          <w:szCs w:val="24"/>
        </w:rPr>
        <w:t xml:space="preserve">ипального жилищного контроля </w:t>
      </w:r>
    </w:p>
    <w:p w:rsidR="00854C07" w:rsidRPr="00D06206" w:rsidRDefault="00D06206" w:rsidP="00D06206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06206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Pr="00D06206">
        <w:rPr>
          <w:rFonts w:ascii="Arial" w:hAnsi="Arial" w:cs="Arial"/>
          <w:b/>
          <w:sz w:val="24"/>
          <w:szCs w:val="24"/>
        </w:rPr>
        <w:t>Майоровского сельского поселения Котельниковского муниципально</w:t>
      </w:r>
      <w:r w:rsidR="001C742C">
        <w:rPr>
          <w:rFonts w:ascii="Arial" w:hAnsi="Arial" w:cs="Arial"/>
          <w:b/>
          <w:sz w:val="24"/>
          <w:szCs w:val="24"/>
        </w:rPr>
        <w:t>го райо</w:t>
      </w:r>
      <w:r w:rsidR="00146C38">
        <w:rPr>
          <w:rFonts w:ascii="Arial" w:hAnsi="Arial" w:cs="Arial"/>
          <w:b/>
          <w:sz w:val="24"/>
          <w:szCs w:val="24"/>
        </w:rPr>
        <w:t>на Волгоградской области за 2022</w:t>
      </w:r>
      <w:r w:rsidR="001C742C">
        <w:rPr>
          <w:rFonts w:ascii="Arial" w:hAnsi="Arial" w:cs="Arial"/>
          <w:b/>
          <w:sz w:val="24"/>
          <w:szCs w:val="24"/>
        </w:rPr>
        <w:t xml:space="preserve"> год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D06206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06206">
        <w:rPr>
          <w:rFonts w:ascii="Arial" w:hAnsi="Arial" w:cs="Arial"/>
          <w:sz w:val="24"/>
          <w:szCs w:val="24"/>
        </w:rPr>
        <w:t>.</w:t>
      </w:r>
    </w:p>
    <w:p w:rsidR="00854C07" w:rsidRPr="00D06206" w:rsidRDefault="00854C07" w:rsidP="00854C0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06206">
        <w:rPr>
          <w:b w:val="0"/>
          <w:color w:val="000000"/>
          <w:sz w:val="24"/>
          <w:szCs w:val="24"/>
        </w:rPr>
        <w:t>Обобщение правоприменительной практики осуществления муниципального земельного контроля на территории</w:t>
      </w:r>
      <w:r w:rsidR="00D06206" w:rsidRPr="00D06206">
        <w:rPr>
          <w:b w:val="0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D06206">
        <w:rPr>
          <w:b w:val="0"/>
          <w:color w:val="000000"/>
          <w:sz w:val="24"/>
          <w:szCs w:val="24"/>
        </w:rPr>
        <w:t xml:space="preserve"> (далее – муниципальный земельный контроль, му</w:t>
      </w:r>
      <w:r w:rsidR="00146C38">
        <w:rPr>
          <w:b w:val="0"/>
          <w:color w:val="000000"/>
          <w:sz w:val="24"/>
          <w:szCs w:val="24"/>
        </w:rPr>
        <w:t>ниципальное образование) за 2022</w:t>
      </w:r>
      <w:r w:rsidRPr="00D06206">
        <w:rPr>
          <w:b w:val="0"/>
          <w:color w:val="000000"/>
          <w:sz w:val="24"/>
          <w:szCs w:val="24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D06206">
        <w:rPr>
          <w:b w:val="0"/>
          <w:sz w:val="24"/>
          <w:szCs w:val="24"/>
        </w:rPr>
        <w:t>.</w:t>
      </w:r>
    </w:p>
    <w:p w:rsidR="00D06206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Уполномоченным органом, наделенным полномочиями по осуществлению муниципального жилищного контроля организации и пров</w:t>
      </w:r>
      <w:r w:rsidR="00D06206" w:rsidRPr="00D06206">
        <w:rPr>
          <w:rFonts w:ascii="Arial" w:hAnsi="Arial" w:cs="Arial"/>
          <w:sz w:val="24"/>
          <w:szCs w:val="24"/>
        </w:rPr>
        <w:t>едению на территории Майоровского сельского поселения Котельниковского муниципального района Волгоградской области</w:t>
      </w:r>
      <w:r w:rsidRPr="00D06206">
        <w:rPr>
          <w:rFonts w:ascii="Arial" w:hAnsi="Arial" w:cs="Arial"/>
          <w:sz w:val="24"/>
          <w:szCs w:val="24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</w:t>
      </w:r>
      <w:r w:rsidR="00D06206" w:rsidRPr="00D06206">
        <w:rPr>
          <w:rFonts w:ascii="Arial" w:hAnsi="Arial" w:cs="Arial"/>
          <w:sz w:val="24"/>
          <w:szCs w:val="24"/>
        </w:rPr>
        <w:t>.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План проверок по муниципально</w:t>
      </w:r>
      <w:r w:rsidR="00146C38">
        <w:rPr>
          <w:rFonts w:ascii="Arial" w:hAnsi="Arial" w:cs="Arial"/>
          <w:sz w:val="24"/>
          <w:szCs w:val="24"/>
        </w:rPr>
        <w:t>му жилищному контролю на 2022</w:t>
      </w:r>
      <w:r w:rsidRPr="00D06206">
        <w:rPr>
          <w:rFonts w:ascii="Arial" w:hAnsi="Arial" w:cs="Arial"/>
          <w:sz w:val="24"/>
          <w:szCs w:val="24"/>
        </w:rPr>
        <w:t xml:space="preserve"> год не утверждался в связи с отсутствием на тер</w:t>
      </w:r>
      <w:r w:rsidR="00D06206" w:rsidRPr="00D06206">
        <w:rPr>
          <w:rFonts w:ascii="Arial" w:hAnsi="Arial" w:cs="Arial"/>
          <w:sz w:val="24"/>
          <w:szCs w:val="24"/>
        </w:rPr>
        <w:t>ритории Майоровского сельского поселения Котельниковского муниципального района Волгоградской области</w:t>
      </w:r>
      <w:r w:rsidRPr="00D06206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854C07" w:rsidRPr="00D06206" w:rsidRDefault="00854C07" w:rsidP="00854C07">
      <w:pPr>
        <w:spacing w:after="0" w:line="240" w:lineRule="auto"/>
        <w:ind w:left="-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Внеплановые проверки проводятся в следующих случаях:</w:t>
      </w:r>
    </w:p>
    <w:p w:rsidR="00854C07" w:rsidRPr="00D06206" w:rsidRDefault="00854C07" w:rsidP="00854C07">
      <w:pPr>
        <w:spacing w:after="0" w:line="240" w:lineRule="auto"/>
        <w:ind w:left="-1" w:right="101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D062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206">
        <w:rPr>
          <w:rFonts w:ascii="Arial" w:hAnsi="Arial" w:cs="Arial"/>
          <w:sz w:val="24"/>
          <w:szCs w:val="24"/>
        </w:rPr>
        <w:t>наличии признаков нарушения обязательных требований;</w:t>
      </w:r>
    </w:p>
    <w:p w:rsidR="00854C07" w:rsidRPr="00D06206" w:rsidRDefault="00854C07" w:rsidP="00854C07">
      <w:pPr>
        <w:spacing w:after="0" w:line="240" w:lineRule="auto"/>
        <w:ind w:left="-1" w:right="8"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854C07" w:rsidRPr="00D06206" w:rsidRDefault="00146C38" w:rsidP="00854C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Внеплановые проверки в 2022</w:t>
      </w:r>
      <w:r w:rsidR="00854C07" w:rsidRPr="00D06206">
        <w:rPr>
          <w:rFonts w:ascii="Arial" w:hAnsi="Arial" w:cs="Arial"/>
          <w:sz w:val="24"/>
          <w:szCs w:val="24"/>
        </w:rPr>
        <w:t xml:space="preserve"> году не проводились в связи с отсутствием оснований.</w:t>
      </w:r>
    </w:p>
    <w:p w:rsidR="00854C07" w:rsidRPr="00D06206" w:rsidRDefault="00854C07" w:rsidP="00854C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206">
        <w:rPr>
          <w:rFonts w:ascii="Arial" w:hAnsi="Arial" w:cs="Arial"/>
          <w:sz w:val="24"/>
          <w:szCs w:val="24"/>
        </w:rPr>
        <w:t>Внеплановые проверки не проводились в связи с отсутствием оснований.</w:t>
      </w:r>
    </w:p>
    <w:p w:rsidR="00854C07" w:rsidRPr="00D06206" w:rsidRDefault="00854C07" w:rsidP="00854C0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854C07" w:rsidRPr="00D06206" w:rsidRDefault="004E41AC" w:rsidP="00854C07">
      <w:pPr>
        <w:spacing w:after="0"/>
        <w:ind w:right="-1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9pt;margin-top:18.05pt;width:161.4pt;height:0;z-index:251660288" o:connectortype="straight"/>
        </w:pict>
      </w:r>
    </w:p>
    <w:p w:rsidR="00854C07" w:rsidRPr="00D06206" w:rsidRDefault="00854C07" w:rsidP="00854C07">
      <w:pPr>
        <w:rPr>
          <w:rFonts w:ascii="Arial" w:hAnsi="Arial" w:cs="Arial"/>
          <w:sz w:val="24"/>
          <w:szCs w:val="24"/>
        </w:rPr>
      </w:pPr>
    </w:p>
    <w:p w:rsidR="00226A73" w:rsidRPr="00D06206" w:rsidRDefault="00226A73">
      <w:pPr>
        <w:rPr>
          <w:rFonts w:ascii="Arial" w:hAnsi="Arial" w:cs="Arial"/>
          <w:sz w:val="24"/>
          <w:szCs w:val="24"/>
        </w:rPr>
      </w:pPr>
    </w:p>
    <w:sectPr w:rsidR="00226A73" w:rsidRPr="00D06206" w:rsidSect="00226A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6E" w:rsidRDefault="0009066E" w:rsidP="00936E85">
      <w:pPr>
        <w:spacing w:after="0" w:line="240" w:lineRule="auto"/>
      </w:pPr>
      <w:r>
        <w:separator/>
      </w:r>
    </w:p>
  </w:endnote>
  <w:endnote w:type="continuationSeparator" w:id="0">
    <w:p w:rsidR="0009066E" w:rsidRDefault="0009066E" w:rsidP="009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6E" w:rsidRDefault="0009066E" w:rsidP="00936E85">
      <w:pPr>
        <w:spacing w:after="0" w:line="240" w:lineRule="auto"/>
      </w:pPr>
      <w:r>
        <w:separator/>
      </w:r>
    </w:p>
  </w:footnote>
  <w:footnote w:type="continuationSeparator" w:id="0">
    <w:p w:rsidR="0009066E" w:rsidRDefault="0009066E" w:rsidP="009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85" w:rsidRDefault="00936E85">
    <w:pPr>
      <w:pStyle w:val="a5"/>
    </w:pPr>
  </w:p>
  <w:p w:rsidR="00936E85" w:rsidRDefault="00936E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7"/>
    <w:rsid w:val="0009066E"/>
    <w:rsid w:val="00146C38"/>
    <w:rsid w:val="001753A5"/>
    <w:rsid w:val="001B04B0"/>
    <w:rsid w:val="001C742C"/>
    <w:rsid w:val="00226A73"/>
    <w:rsid w:val="004E41AC"/>
    <w:rsid w:val="005D45C8"/>
    <w:rsid w:val="005E0EAE"/>
    <w:rsid w:val="007433AA"/>
    <w:rsid w:val="0084380A"/>
    <w:rsid w:val="00854C07"/>
    <w:rsid w:val="00936E85"/>
    <w:rsid w:val="00A666BB"/>
    <w:rsid w:val="00AC5874"/>
    <w:rsid w:val="00B745FF"/>
    <w:rsid w:val="00B77D2F"/>
    <w:rsid w:val="00D06206"/>
    <w:rsid w:val="00D71883"/>
    <w:rsid w:val="00E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E8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E8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36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Title1">
    <w:name w:val="ConsPlusTitle1"/>
    <w:link w:val="ConsPlusTitle"/>
    <w:uiPriority w:val="99"/>
    <w:locked/>
    <w:rsid w:val="00A666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2</cp:revision>
  <dcterms:created xsi:type="dcterms:W3CDTF">2023-01-27T11:27:00Z</dcterms:created>
  <dcterms:modified xsi:type="dcterms:W3CDTF">2023-01-27T11:27:00Z</dcterms:modified>
</cp:coreProperties>
</file>