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A9F" w:rsidRPr="007A04F1" w:rsidRDefault="008B5A9F" w:rsidP="008B5A9F">
      <w:pPr>
        <w:jc w:val="center"/>
        <w:rPr>
          <w:rFonts w:ascii="Arial" w:hAnsi="Arial" w:cs="Arial"/>
        </w:rPr>
      </w:pPr>
    </w:p>
    <w:p w:rsidR="008B5A9F" w:rsidRPr="007A04F1" w:rsidRDefault="008B5A9F" w:rsidP="008B5A9F">
      <w:pPr>
        <w:jc w:val="center"/>
        <w:rPr>
          <w:rFonts w:ascii="Arial" w:hAnsi="Arial" w:cs="Arial"/>
        </w:rPr>
      </w:pPr>
      <w:r w:rsidRPr="007A04F1">
        <w:rPr>
          <w:rFonts w:ascii="Arial" w:hAnsi="Arial" w:cs="Arial"/>
        </w:rPr>
        <w:t>АДМИНИСТРАЦИЯ</w:t>
      </w:r>
    </w:p>
    <w:p w:rsidR="008B5A9F" w:rsidRPr="007A04F1" w:rsidRDefault="002D6AD6" w:rsidP="008B5A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МАЙОРОВСКОГО </w:t>
      </w:r>
      <w:r w:rsidR="008B5A9F" w:rsidRPr="007A04F1">
        <w:rPr>
          <w:rFonts w:ascii="Arial" w:hAnsi="Arial" w:cs="Arial"/>
        </w:rPr>
        <w:t>СЕЛЬСКОГО ПОСЕЛЕНИЯ</w:t>
      </w:r>
    </w:p>
    <w:p w:rsidR="008B5A9F" w:rsidRPr="007A04F1" w:rsidRDefault="008B5A9F" w:rsidP="008B5A9F">
      <w:pPr>
        <w:jc w:val="center"/>
        <w:rPr>
          <w:rFonts w:ascii="Arial" w:hAnsi="Arial" w:cs="Arial"/>
        </w:rPr>
      </w:pPr>
      <w:r w:rsidRPr="007A04F1">
        <w:rPr>
          <w:rFonts w:ascii="Arial" w:hAnsi="Arial" w:cs="Arial"/>
        </w:rPr>
        <w:t>КОТЕЛЬНИКОВСКОГО МУНИЦИПАЛЬНОГО РАЙОНА</w:t>
      </w:r>
    </w:p>
    <w:p w:rsidR="008B5A9F" w:rsidRPr="007A04F1" w:rsidRDefault="008B5A9F" w:rsidP="008B5A9F">
      <w:pPr>
        <w:jc w:val="center"/>
        <w:rPr>
          <w:rFonts w:ascii="Arial" w:hAnsi="Arial" w:cs="Arial"/>
        </w:rPr>
      </w:pPr>
      <w:r w:rsidRPr="007A04F1">
        <w:rPr>
          <w:rFonts w:ascii="Arial" w:hAnsi="Arial" w:cs="Arial"/>
        </w:rPr>
        <w:t>ВОЛГОГРАДСКОЙ ОБЛАСТИ</w:t>
      </w:r>
    </w:p>
    <w:p w:rsidR="008B5A9F" w:rsidRPr="007A04F1" w:rsidRDefault="008B5A9F" w:rsidP="008B5A9F">
      <w:pPr>
        <w:jc w:val="center"/>
        <w:rPr>
          <w:rFonts w:ascii="Arial" w:hAnsi="Arial" w:cs="Arial"/>
        </w:rPr>
      </w:pPr>
    </w:p>
    <w:p w:rsidR="008B5A9F" w:rsidRPr="007A04F1" w:rsidRDefault="008B5A9F" w:rsidP="002D6AD6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7A04F1">
        <w:rPr>
          <w:rFonts w:ascii="Arial" w:hAnsi="Arial" w:cs="Arial"/>
          <w:bCs/>
        </w:rPr>
        <w:t>Постановление</w:t>
      </w:r>
    </w:p>
    <w:p w:rsidR="008B5A9F" w:rsidRPr="007A04F1" w:rsidRDefault="008B5A9F" w:rsidP="008B5A9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8B5A9F" w:rsidRPr="007A04F1" w:rsidRDefault="008B5A9F" w:rsidP="008B5A9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7A04F1">
        <w:rPr>
          <w:rFonts w:ascii="Arial" w:hAnsi="Arial" w:cs="Arial"/>
          <w:bCs/>
        </w:rPr>
        <w:t xml:space="preserve"> от  </w:t>
      </w:r>
      <w:r w:rsidR="002D6AD6">
        <w:rPr>
          <w:rFonts w:ascii="Arial" w:hAnsi="Arial" w:cs="Arial"/>
          <w:bCs/>
        </w:rPr>
        <w:t>01 апреля 2021</w:t>
      </w:r>
      <w:r w:rsidRPr="007A04F1">
        <w:rPr>
          <w:rFonts w:ascii="Arial" w:hAnsi="Arial" w:cs="Arial"/>
          <w:bCs/>
        </w:rPr>
        <w:t xml:space="preserve">г.                                        </w:t>
      </w:r>
      <w:r w:rsidR="002D6AD6">
        <w:rPr>
          <w:rFonts w:ascii="Arial" w:hAnsi="Arial" w:cs="Arial"/>
          <w:bCs/>
        </w:rPr>
        <w:t xml:space="preserve">    </w:t>
      </w:r>
      <w:r w:rsidRPr="007A04F1">
        <w:rPr>
          <w:rFonts w:ascii="Arial" w:hAnsi="Arial" w:cs="Arial"/>
          <w:bCs/>
        </w:rPr>
        <w:t xml:space="preserve"> № </w:t>
      </w:r>
      <w:r w:rsidR="002D6AD6">
        <w:rPr>
          <w:rFonts w:ascii="Arial" w:hAnsi="Arial" w:cs="Arial"/>
          <w:bCs/>
        </w:rPr>
        <w:t>15</w:t>
      </w:r>
    </w:p>
    <w:p w:rsidR="008B5A9F" w:rsidRPr="007A04F1" w:rsidRDefault="008B5A9F" w:rsidP="008B5A9F">
      <w:pPr>
        <w:rPr>
          <w:rFonts w:ascii="Arial" w:hAnsi="Arial" w:cs="Arial"/>
        </w:rPr>
      </w:pPr>
    </w:p>
    <w:p w:rsidR="002D6AD6" w:rsidRPr="002D6AD6" w:rsidRDefault="008B5A9F" w:rsidP="002D6AD6">
      <w:pPr>
        <w:rPr>
          <w:rFonts w:ascii="Arial" w:hAnsi="Arial" w:cs="Arial"/>
        </w:rPr>
      </w:pPr>
      <w:r w:rsidRPr="002D6AD6">
        <w:rPr>
          <w:rFonts w:ascii="Arial" w:hAnsi="Arial" w:cs="Arial"/>
        </w:rPr>
        <w:t xml:space="preserve">О внесении изменений в постановление администрации </w:t>
      </w:r>
      <w:r w:rsidR="002D6AD6" w:rsidRPr="002D6AD6">
        <w:rPr>
          <w:rFonts w:ascii="Arial" w:hAnsi="Arial" w:cs="Arial"/>
        </w:rPr>
        <w:t xml:space="preserve">Майоровского </w:t>
      </w:r>
      <w:r w:rsidRPr="002D6AD6">
        <w:rPr>
          <w:rFonts w:ascii="Arial" w:hAnsi="Arial" w:cs="Arial"/>
        </w:rPr>
        <w:t xml:space="preserve"> сельского поселения </w:t>
      </w:r>
      <w:r w:rsidR="002D6AD6" w:rsidRPr="002D6AD6">
        <w:rPr>
          <w:rFonts w:ascii="Arial" w:hAnsi="Arial" w:cs="Arial"/>
        </w:rPr>
        <w:t>Котельниковского муниципального района Волгоградской области от 02.02.2016 г. № 34</w:t>
      </w:r>
      <w:r w:rsidRPr="002D6AD6">
        <w:rPr>
          <w:rFonts w:ascii="Arial" w:hAnsi="Arial" w:cs="Arial"/>
        </w:rPr>
        <w:t xml:space="preserve"> «</w:t>
      </w:r>
      <w:r w:rsidR="002D6AD6" w:rsidRPr="002D6AD6">
        <w:rPr>
          <w:rFonts w:ascii="Arial" w:hAnsi="Arial" w:cs="Arial"/>
        </w:rPr>
        <w:t xml:space="preserve">Об утверждении Положения </w:t>
      </w:r>
      <w:proofErr w:type="gramStart"/>
      <w:r w:rsidR="002D6AD6" w:rsidRPr="002D6AD6">
        <w:rPr>
          <w:rFonts w:ascii="Arial" w:hAnsi="Arial" w:cs="Arial"/>
        </w:rPr>
        <w:t>о</w:t>
      </w:r>
      <w:proofErr w:type="gramEnd"/>
      <w:r w:rsidR="002D6AD6" w:rsidRPr="002D6AD6">
        <w:rPr>
          <w:rFonts w:ascii="Arial" w:hAnsi="Arial" w:cs="Arial"/>
        </w:rPr>
        <w:t xml:space="preserve"> контрактном</w:t>
      </w:r>
    </w:p>
    <w:p w:rsidR="002D6AD6" w:rsidRPr="002D6AD6" w:rsidRDefault="002D6AD6" w:rsidP="002D6AD6">
      <w:pPr>
        <w:rPr>
          <w:rFonts w:ascii="Arial" w:hAnsi="Arial" w:cs="Arial"/>
        </w:rPr>
      </w:pPr>
      <w:proofErr w:type="gramStart"/>
      <w:r w:rsidRPr="002D6AD6">
        <w:rPr>
          <w:rFonts w:ascii="Arial" w:hAnsi="Arial" w:cs="Arial"/>
        </w:rPr>
        <w:t>Управляющем</w:t>
      </w:r>
      <w:proofErr w:type="gramEnd"/>
      <w:r w:rsidRPr="002D6AD6">
        <w:rPr>
          <w:rFonts w:ascii="Arial" w:hAnsi="Arial" w:cs="Arial"/>
        </w:rPr>
        <w:t xml:space="preserve"> администрации Майоровского сельского поселения Котельниковского муниципального района Волгоградской области»</w:t>
      </w:r>
    </w:p>
    <w:p w:rsidR="008B5A9F" w:rsidRPr="007A04F1" w:rsidRDefault="008B5A9F" w:rsidP="008B5A9F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8B5A9F" w:rsidRPr="007A04F1" w:rsidRDefault="008B5A9F" w:rsidP="008B5A9F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2D6AD6" w:rsidRDefault="008B5A9F" w:rsidP="008B5A9F">
      <w:pPr>
        <w:pStyle w:val="ConsPlusTitle"/>
        <w:ind w:firstLine="567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237539">
        <w:rPr>
          <w:rFonts w:ascii="Arial" w:hAnsi="Arial" w:cs="Arial"/>
          <w:b w:val="0"/>
          <w:sz w:val="24"/>
          <w:szCs w:val="24"/>
        </w:rPr>
        <w:t>Принимая во внимание протест прокуратуры Котельниковского района от 19.03.2021 г. № 7-</w:t>
      </w:r>
      <w:r>
        <w:rPr>
          <w:rFonts w:ascii="Arial" w:hAnsi="Arial" w:cs="Arial"/>
          <w:b w:val="0"/>
          <w:sz w:val="24"/>
          <w:szCs w:val="24"/>
        </w:rPr>
        <w:t>38</w:t>
      </w:r>
      <w:r w:rsidRPr="00237539">
        <w:rPr>
          <w:rFonts w:ascii="Arial" w:hAnsi="Arial" w:cs="Arial"/>
          <w:b w:val="0"/>
          <w:sz w:val="24"/>
          <w:szCs w:val="24"/>
        </w:rPr>
        <w:t>-2021, в целях актуализации</w:t>
      </w:r>
      <w:r w:rsidRPr="007A04F1">
        <w:rPr>
          <w:rFonts w:ascii="Arial" w:hAnsi="Arial" w:cs="Arial"/>
          <w:b w:val="0"/>
          <w:sz w:val="24"/>
          <w:szCs w:val="24"/>
        </w:rPr>
        <w:t xml:space="preserve"> </w:t>
      </w:r>
      <w:r w:rsidRPr="00237539">
        <w:rPr>
          <w:rFonts w:ascii="Arial" w:hAnsi="Arial" w:cs="Arial"/>
          <w:b w:val="0"/>
          <w:sz w:val="24"/>
          <w:szCs w:val="24"/>
        </w:rPr>
        <w:t>Положени</w:t>
      </w:r>
      <w:r>
        <w:rPr>
          <w:rFonts w:ascii="Arial" w:hAnsi="Arial" w:cs="Arial"/>
          <w:b w:val="0"/>
          <w:sz w:val="24"/>
          <w:szCs w:val="24"/>
        </w:rPr>
        <w:t>я</w:t>
      </w:r>
      <w:r w:rsidRPr="00237539">
        <w:rPr>
          <w:rFonts w:ascii="Arial" w:hAnsi="Arial" w:cs="Arial"/>
          <w:b w:val="0"/>
          <w:sz w:val="24"/>
          <w:szCs w:val="24"/>
        </w:rPr>
        <w:t xml:space="preserve"> о порядке работы контрактного управляющего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2D6AD6">
        <w:rPr>
          <w:rFonts w:ascii="Arial" w:hAnsi="Arial" w:cs="Arial"/>
          <w:b w:val="0"/>
          <w:sz w:val="24"/>
          <w:szCs w:val="24"/>
        </w:rPr>
        <w:t xml:space="preserve">Администрации Майоровского </w:t>
      </w:r>
      <w:r w:rsidRPr="00237539">
        <w:rPr>
          <w:rFonts w:ascii="Arial" w:hAnsi="Arial" w:cs="Arial"/>
          <w:b w:val="0"/>
          <w:sz w:val="24"/>
          <w:szCs w:val="24"/>
        </w:rPr>
        <w:t>сельского поселения</w:t>
      </w:r>
      <w:r>
        <w:rPr>
          <w:rFonts w:ascii="Arial" w:hAnsi="Arial" w:cs="Arial"/>
          <w:b w:val="0"/>
          <w:sz w:val="24"/>
          <w:szCs w:val="24"/>
        </w:rPr>
        <w:t>,</w:t>
      </w:r>
      <w:r w:rsidRPr="00237539">
        <w:rPr>
          <w:rFonts w:ascii="Arial" w:hAnsi="Arial" w:cs="Arial"/>
          <w:b w:val="0"/>
          <w:sz w:val="24"/>
          <w:szCs w:val="24"/>
        </w:rPr>
        <w:t xml:space="preserve"> в соответствии с </w:t>
      </w:r>
      <w:r w:rsidRPr="007A04F1">
        <w:rPr>
          <w:rFonts w:ascii="Arial" w:hAnsi="Arial" w:cs="Arial"/>
          <w:b w:val="0"/>
          <w:sz w:val="24"/>
          <w:szCs w:val="24"/>
        </w:rPr>
        <w:t>Федеральн</w:t>
      </w:r>
      <w:r>
        <w:rPr>
          <w:rFonts w:ascii="Arial" w:hAnsi="Arial" w:cs="Arial"/>
          <w:b w:val="0"/>
          <w:sz w:val="24"/>
          <w:szCs w:val="24"/>
        </w:rPr>
        <w:t>ым</w:t>
      </w:r>
      <w:r w:rsidRPr="007A04F1">
        <w:rPr>
          <w:rFonts w:ascii="Arial" w:hAnsi="Arial" w:cs="Arial"/>
          <w:b w:val="0"/>
          <w:sz w:val="24"/>
          <w:szCs w:val="24"/>
        </w:rPr>
        <w:t xml:space="preserve"> закон</w:t>
      </w:r>
      <w:r>
        <w:rPr>
          <w:rFonts w:ascii="Arial" w:hAnsi="Arial" w:cs="Arial"/>
          <w:b w:val="0"/>
          <w:sz w:val="24"/>
          <w:szCs w:val="24"/>
        </w:rPr>
        <w:t>ом</w:t>
      </w:r>
      <w:r w:rsidRPr="007A04F1">
        <w:rPr>
          <w:rFonts w:ascii="Arial" w:hAnsi="Arial" w:cs="Arial"/>
          <w:b w:val="0"/>
          <w:sz w:val="24"/>
          <w:szCs w:val="24"/>
        </w:rPr>
        <w:t xml:space="preserve"> от 5 апреля 2013 г. № 44-ФЗ «О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Arial" w:hAnsi="Arial" w:cs="Arial"/>
          <w:b w:val="0"/>
          <w:sz w:val="24"/>
          <w:szCs w:val="24"/>
        </w:rPr>
        <w:t>»,</w:t>
      </w:r>
      <w:r w:rsidRPr="007A04F1">
        <w:rPr>
          <w:rFonts w:ascii="Arial" w:hAnsi="Arial" w:cs="Arial"/>
          <w:b w:val="0"/>
          <w:sz w:val="24"/>
          <w:szCs w:val="24"/>
        </w:rPr>
        <w:t xml:space="preserve"> администрация </w:t>
      </w:r>
      <w:r w:rsidR="002D6AD6">
        <w:rPr>
          <w:rFonts w:ascii="Arial" w:hAnsi="Arial" w:cs="Arial"/>
          <w:b w:val="0"/>
          <w:sz w:val="24"/>
          <w:szCs w:val="24"/>
        </w:rPr>
        <w:t xml:space="preserve">Майоровского </w:t>
      </w:r>
      <w:r w:rsidRPr="007A04F1">
        <w:rPr>
          <w:rFonts w:ascii="Arial" w:hAnsi="Arial" w:cs="Arial"/>
          <w:b w:val="0"/>
          <w:sz w:val="24"/>
          <w:szCs w:val="24"/>
        </w:rPr>
        <w:t xml:space="preserve">сельского поселения </w:t>
      </w:r>
      <w:r w:rsidR="002D6AD6">
        <w:rPr>
          <w:rFonts w:ascii="Arial" w:hAnsi="Arial" w:cs="Arial"/>
          <w:b w:val="0"/>
          <w:sz w:val="24"/>
          <w:szCs w:val="24"/>
        </w:rPr>
        <w:t>Котельниковского муниципального района Волгоградской области</w:t>
      </w:r>
      <w:proofErr w:type="gramEnd"/>
    </w:p>
    <w:p w:rsidR="008B5A9F" w:rsidRPr="007A04F1" w:rsidRDefault="008B5A9F" w:rsidP="008B5A9F">
      <w:pPr>
        <w:pStyle w:val="ConsPlusTitle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7A04F1">
        <w:rPr>
          <w:rFonts w:ascii="Arial" w:hAnsi="Arial" w:cs="Arial"/>
          <w:b w:val="0"/>
          <w:sz w:val="24"/>
          <w:szCs w:val="24"/>
        </w:rPr>
        <w:t xml:space="preserve"> постановляет:</w:t>
      </w:r>
    </w:p>
    <w:p w:rsidR="008B5A9F" w:rsidRPr="007A04F1" w:rsidRDefault="008B5A9F" w:rsidP="008B5A9F">
      <w:pPr>
        <w:pStyle w:val="ConsPlusTitle"/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8B5A9F" w:rsidRDefault="008B5A9F" w:rsidP="008B5A9F">
      <w:pPr>
        <w:pStyle w:val="ConsPlusTitle"/>
        <w:numPr>
          <w:ilvl w:val="0"/>
          <w:numId w:val="1"/>
        </w:numPr>
        <w:tabs>
          <w:tab w:val="left" w:pos="1134"/>
        </w:tabs>
        <w:ind w:firstLine="56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Внести в П</w:t>
      </w:r>
      <w:r w:rsidRPr="007A04F1">
        <w:rPr>
          <w:rFonts w:ascii="Arial" w:hAnsi="Arial" w:cs="Arial"/>
          <w:b w:val="0"/>
          <w:sz w:val="24"/>
          <w:szCs w:val="24"/>
        </w:rPr>
        <w:t xml:space="preserve">оложение о порядке работы контрактного управляющего Администрации </w:t>
      </w:r>
      <w:r w:rsidR="002D6AD6">
        <w:rPr>
          <w:rFonts w:ascii="Arial" w:hAnsi="Arial" w:cs="Arial"/>
          <w:b w:val="0"/>
          <w:sz w:val="24"/>
          <w:szCs w:val="24"/>
        </w:rPr>
        <w:t xml:space="preserve">Майоровского </w:t>
      </w:r>
      <w:r w:rsidRPr="007A04F1">
        <w:rPr>
          <w:rFonts w:ascii="Arial" w:hAnsi="Arial" w:cs="Arial"/>
          <w:b w:val="0"/>
          <w:sz w:val="24"/>
          <w:szCs w:val="24"/>
        </w:rPr>
        <w:t>сельского  поселения</w:t>
      </w:r>
      <w:r>
        <w:rPr>
          <w:rFonts w:ascii="Arial" w:hAnsi="Arial" w:cs="Arial"/>
          <w:b w:val="0"/>
          <w:sz w:val="24"/>
          <w:szCs w:val="24"/>
        </w:rPr>
        <w:t xml:space="preserve">, утвержденное </w:t>
      </w:r>
      <w:r w:rsidRPr="00237539">
        <w:rPr>
          <w:rFonts w:ascii="Arial" w:hAnsi="Arial" w:cs="Arial"/>
          <w:b w:val="0"/>
          <w:sz w:val="24"/>
          <w:szCs w:val="24"/>
        </w:rPr>
        <w:t>постановление</w:t>
      </w:r>
      <w:r>
        <w:rPr>
          <w:rFonts w:ascii="Arial" w:hAnsi="Arial" w:cs="Arial"/>
          <w:b w:val="0"/>
          <w:sz w:val="24"/>
          <w:szCs w:val="24"/>
        </w:rPr>
        <w:t>м</w:t>
      </w:r>
      <w:r w:rsidRPr="00237539">
        <w:rPr>
          <w:rFonts w:ascii="Arial" w:hAnsi="Arial" w:cs="Arial"/>
          <w:b w:val="0"/>
          <w:sz w:val="24"/>
          <w:szCs w:val="24"/>
        </w:rPr>
        <w:t xml:space="preserve"> администрации </w:t>
      </w:r>
      <w:r w:rsidR="002D6AD6">
        <w:rPr>
          <w:rFonts w:ascii="Arial" w:hAnsi="Arial" w:cs="Arial"/>
          <w:b w:val="0"/>
          <w:sz w:val="24"/>
          <w:szCs w:val="24"/>
        </w:rPr>
        <w:t>Майоровского сельского поселения от 02.02.2016 г. № 34</w:t>
      </w:r>
      <w:r>
        <w:rPr>
          <w:rFonts w:ascii="Arial" w:hAnsi="Arial" w:cs="Arial"/>
          <w:b w:val="0"/>
          <w:sz w:val="24"/>
          <w:szCs w:val="24"/>
        </w:rPr>
        <w:t xml:space="preserve"> (далее – Положение), следующие изменения:</w:t>
      </w:r>
    </w:p>
    <w:p w:rsidR="008B5A9F" w:rsidRDefault="008B5A9F" w:rsidP="008B5A9F">
      <w:pPr>
        <w:pStyle w:val="ConsPlusTitle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Подпункт 1 пункта 6 раздела </w:t>
      </w:r>
      <w:r>
        <w:rPr>
          <w:rFonts w:ascii="Arial" w:hAnsi="Arial" w:cs="Arial"/>
          <w:b w:val="0"/>
          <w:sz w:val="24"/>
          <w:szCs w:val="24"/>
          <w:lang w:val="en-US"/>
        </w:rPr>
        <w:t>I</w:t>
      </w:r>
      <w:r w:rsidRPr="008B5A9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Положения признать утратившим силу.</w:t>
      </w:r>
    </w:p>
    <w:p w:rsidR="008B5A9F" w:rsidRDefault="008B5A9F" w:rsidP="008B5A9F">
      <w:pPr>
        <w:pStyle w:val="ConsPlusTitle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Абзацы «а», «б», «в» подпункта 1 пункта 7 раздела </w:t>
      </w:r>
      <w:r>
        <w:rPr>
          <w:rFonts w:ascii="Arial" w:hAnsi="Arial" w:cs="Arial"/>
          <w:b w:val="0"/>
          <w:sz w:val="24"/>
          <w:szCs w:val="24"/>
          <w:lang w:val="en-US"/>
        </w:rPr>
        <w:t>II</w:t>
      </w:r>
      <w:r w:rsidRPr="008B5A9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Положения признать утратившими силу; в абзаце «д» </w:t>
      </w:r>
      <w:r w:rsidRPr="008B5A9F">
        <w:rPr>
          <w:rFonts w:ascii="Arial" w:hAnsi="Arial" w:cs="Arial"/>
          <w:b w:val="0"/>
          <w:sz w:val="24"/>
          <w:szCs w:val="24"/>
        </w:rPr>
        <w:t>подпункта 1 пункта 7 раздела II Положения</w:t>
      </w:r>
      <w:r>
        <w:rPr>
          <w:rFonts w:ascii="Arial" w:hAnsi="Arial" w:cs="Arial"/>
          <w:b w:val="0"/>
          <w:sz w:val="24"/>
          <w:szCs w:val="24"/>
        </w:rPr>
        <w:t xml:space="preserve"> слова «плана закупок</w:t>
      </w:r>
      <w:proofErr w:type="gramStart"/>
      <w:r>
        <w:rPr>
          <w:rFonts w:ascii="Arial" w:hAnsi="Arial" w:cs="Arial"/>
          <w:b w:val="0"/>
          <w:sz w:val="24"/>
          <w:szCs w:val="24"/>
        </w:rPr>
        <w:t>,»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исключить.</w:t>
      </w:r>
    </w:p>
    <w:p w:rsidR="008B5A9F" w:rsidRPr="007A04F1" w:rsidRDefault="008B5A9F" w:rsidP="008B5A9F">
      <w:pPr>
        <w:pStyle w:val="Default"/>
        <w:numPr>
          <w:ilvl w:val="0"/>
          <w:numId w:val="1"/>
        </w:numPr>
        <w:tabs>
          <w:tab w:val="left" w:pos="1134"/>
        </w:tabs>
        <w:ind w:firstLine="567"/>
        <w:jc w:val="both"/>
        <w:rPr>
          <w:rFonts w:ascii="Arial" w:hAnsi="Arial" w:cs="Arial"/>
        </w:rPr>
      </w:pPr>
      <w:proofErr w:type="gramStart"/>
      <w:r w:rsidRPr="007A04F1">
        <w:rPr>
          <w:rFonts w:ascii="Arial" w:hAnsi="Arial" w:cs="Arial"/>
        </w:rPr>
        <w:t>Контроль за</w:t>
      </w:r>
      <w:proofErr w:type="gramEnd"/>
      <w:r w:rsidRPr="007A04F1">
        <w:rPr>
          <w:rFonts w:ascii="Arial" w:hAnsi="Arial" w:cs="Arial"/>
        </w:rPr>
        <w:t xml:space="preserve"> исполнением настоящего постановления оставляю за собой.</w:t>
      </w:r>
      <w:bookmarkStart w:id="0" w:name="_GoBack"/>
      <w:bookmarkEnd w:id="0"/>
    </w:p>
    <w:p w:rsidR="008B5A9F" w:rsidRPr="007A04F1" w:rsidRDefault="008B5A9F" w:rsidP="008B5A9F">
      <w:pPr>
        <w:pStyle w:val="Default"/>
        <w:jc w:val="both"/>
        <w:rPr>
          <w:rFonts w:ascii="Arial" w:hAnsi="Arial" w:cs="Arial"/>
        </w:rPr>
      </w:pPr>
    </w:p>
    <w:p w:rsidR="008B5A9F" w:rsidRPr="007A04F1" w:rsidRDefault="008B5A9F" w:rsidP="008B5A9F">
      <w:pPr>
        <w:pStyle w:val="Default"/>
        <w:jc w:val="both"/>
        <w:rPr>
          <w:rFonts w:ascii="Arial" w:hAnsi="Arial" w:cs="Arial"/>
        </w:rPr>
      </w:pPr>
    </w:p>
    <w:p w:rsidR="008B5A9F" w:rsidRPr="007A04F1" w:rsidRDefault="008B5A9F" w:rsidP="008B5A9F">
      <w:pPr>
        <w:pStyle w:val="Default"/>
        <w:jc w:val="both"/>
        <w:rPr>
          <w:rFonts w:ascii="Arial" w:hAnsi="Arial" w:cs="Arial"/>
        </w:rPr>
      </w:pPr>
    </w:p>
    <w:p w:rsidR="008B5A9F" w:rsidRPr="007A04F1" w:rsidRDefault="008B5A9F" w:rsidP="008B5A9F">
      <w:pPr>
        <w:pStyle w:val="Default"/>
        <w:ind w:left="720"/>
        <w:jc w:val="both"/>
        <w:rPr>
          <w:rFonts w:ascii="Arial" w:hAnsi="Arial" w:cs="Arial"/>
        </w:rPr>
      </w:pPr>
    </w:p>
    <w:p w:rsidR="008B5A9F" w:rsidRPr="007A04F1" w:rsidRDefault="002D6AD6" w:rsidP="008B5A9F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Майоровского</w:t>
      </w:r>
    </w:p>
    <w:p w:rsidR="008B5A9F" w:rsidRPr="007A04F1" w:rsidRDefault="008B5A9F" w:rsidP="008B5A9F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7A04F1">
        <w:rPr>
          <w:rFonts w:ascii="Arial" w:hAnsi="Arial" w:cs="Arial"/>
          <w:sz w:val="24"/>
          <w:szCs w:val="24"/>
        </w:rPr>
        <w:t xml:space="preserve">сельского поселения   </w:t>
      </w:r>
      <w:r w:rsidR="002D6AD6">
        <w:rPr>
          <w:rFonts w:ascii="Arial" w:hAnsi="Arial" w:cs="Arial"/>
          <w:sz w:val="24"/>
          <w:szCs w:val="24"/>
        </w:rPr>
        <w:t>-</w:t>
      </w:r>
      <w:r w:rsidRPr="007A04F1">
        <w:rPr>
          <w:rFonts w:ascii="Arial" w:hAnsi="Arial" w:cs="Arial"/>
          <w:sz w:val="24"/>
          <w:szCs w:val="24"/>
        </w:rPr>
        <w:t xml:space="preserve">                              </w:t>
      </w:r>
      <w:r w:rsidR="002D6AD6">
        <w:rPr>
          <w:rFonts w:ascii="Arial" w:hAnsi="Arial" w:cs="Arial"/>
          <w:sz w:val="24"/>
          <w:szCs w:val="24"/>
        </w:rPr>
        <w:t xml:space="preserve">                  А.В. Попов</w:t>
      </w:r>
      <w:r w:rsidRPr="007A04F1"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p w:rsidR="004F525D" w:rsidRDefault="004F525D"/>
    <w:sectPr w:rsidR="004F525D" w:rsidSect="002A5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83C76"/>
    <w:multiLevelType w:val="multilevel"/>
    <w:tmpl w:val="883830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080772D"/>
    <w:multiLevelType w:val="multilevel"/>
    <w:tmpl w:val="B8E83F8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A9F"/>
    <w:rsid w:val="002A5C86"/>
    <w:rsid w:val="002D6AD6"/>
    <w:rsid w:val="004F525D"/>
    <w:rsid w:val="008B5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B5A9F"/>
    <w:pPr>
      <w:suppressAutoHyphens/>
      <w:autoSpaceDN w:val="0"/>
      <w:textAlignment w:val="baseline"/>
    </w:pPr>
    <w:rPr>
      <w:rFonts w:ascii="Calibri" w:eastAsia="DejaVu Sans" w:hAnsi="Calibri" w:cs="DejaVu Sans"/>
      <w:kern w:val="3"/>
    </w:rPr>
  </w:style>
  <w:style w:type="paragraph" w:customStyle="1" w:styleId="Default">
    <w:name w:val="Default"/>
    <w:rsid w:val="008B5A9F"/>
    <w:pPr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Times New Roman"/>
      <w:color w:val="000000"/>
      <w:kern w:val="3"/>
      <w:sz w:val="24"/>
      <w:szCs w:val="24"/>
    </w:rPr>
  </w:style>
  <w:style w:type="paragraph" w:customStyle="1" w:styleId="ConsPlusTitle">
    <w:name w:val="ConsPlusTitle"/>
    <w:rsid w:val="008B5A9F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bCs/>
      <w:kern w:val="3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5A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A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B5A9F"/>
    <w:pPr>
      <w:suppressAutoHyphens/>
      <w:autoSpaceDN w:val="0"/>
      <w:textAlignment w:val="baseline"/>
    </w:pPr>
    <w:rPr>
      <w:rFonts w:ascii="Calibri" w:eastAsia="DejaVu Sans" w:hAnsi="Calibri" w:cs="DejaVu Sans"/>
      <w:kern w:val="3"/>
    </w:rPr>
  </w:style>
  <w:style w:type="paragraph" w:customStyle="1" w:styleId="Default">
    <w:name w:val="Default"/>
    <w:rsid w:val="008B5A9F"/>
    <w:pPr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Times New Roman"/>
      <w:color w:val="000000"/>
      <w:kern w:val="3"/>
      <w:sz w:val="24"/>
      <w:szCs w:val="24"/>
    </w:rPr>
  </w:style>
  <w:style w:type="paragraph" w:customStyle="1" w:styleId="ConsPlusTitle">
    <w:name w:val="ConsPlusTitle"/>
    <w:rsid w:val="008B5A9F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bCs/>
      <w:kern w:val="3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5A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A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2</cp:revision>
  <dcterms:created xsi:type="dcterms:W3CDTF">2021-04-02T13:47:00Z</dcterms:created>
  <dcterms:modified xsi:type="dcterms:W3CDTF">2021-04-02T13:47:00Z</dcterms:modified>
</cp:coreProperties>
</file>