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3" w:rsidRPr="00121739" w:rsidRDefault="006B3423" w:rsidP="003204C4">
      <w:pPr>
        <w:rPr>
          <w:rFonts w:ascii="Arial" w:hAnsi="Arial" w:cs="Arial"/>
          <w:noProof/>
        </w:rPr>
      </w:pPr>
    </w:p>
    <w:p w:rsidR="006B3423" w:rsidRPr="003204C4" w:rsidRDefault="006B3423" w:rsidP="000B4777">
      <w:pPr>
        <w:jc w:val="center"/>
        <w:rPr>
          <w:rFonts w:ascii="Arial" w:hAnsi="Arial" w:cs="Arial"/>
        </w:rPr>
      </w:pP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FB153A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6B3423" w:rsidRPr="00FB153A" w:rsidRDefault="00043C4D" w:rsidP="000B4777">
      <w:pPr>
        <w:pStyle w:val="a9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FB153A"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6B3423" w:rsidRPr="00FB153A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B153A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6B3423" w:rsidRPr="00FB153A" w:rsidRDefault="006B3423" w:rsidP="000B4777">
      <w:pPr>
        <w:pStyle w:val="a9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B153A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24551A" w:rsidRPr="003204C4" w:rsidRDefault="0024551A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B3423" w:rsidRPr="003204C4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51A" w:rsidRPr="003204C4" w:rsidRDefault="0024551A" w:rsidP="00C33BAC">
            <w:pPr>
              <w:pStyle w:val="a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551A" w:rsidRPr="00FB153A" w:rsidRDefault="006B3423" w:rsidP="003204C4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153A">
              <w:rPr>
                <w:rFonts w:ascii="Arial" w:hAnsi="Arial" w:cs="Arial"/>
                <w:bCs/>
                <w:sz w:val="24"/>
                <w:szCs w:val="24"/>
              </w:rPr>
              <w:t>ПОСТАНОВЛЕНИЕ</w:t>
            </w:r>
          </w:p>
          <w:p w:rsidR="00FB153A" w:rsidRPr="003204C4" w:rsidRDefault="00A12F90" w:rsidP="00C33BAC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204C4">
              <w:rPr>
                <w:rFonts w:ascii="Arial" w:hAnsi="Arial" w:cs="Arial"/>
                <w:sz w:val="24"/>
                <w:szCs w:val="24"/>
              </w:rPr>
              <w:t>о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>т</w:t>
            </w:r>
            <w:r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53A">
              <w:rPr>
                <w:rFonts w:ascii="Arial" w:hAnsi="Arial" w:cs="Arial"/>
                <w:sz w:val="24"/>
                <w:szCs w:val="24"/>
              </w:rPr>
              <w:t>11 августа 2021 год</w:t>
            </w:r>
            <w:r w:rsidR="00DB6B76" w:rsidRPr="003204C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B3423" w:rsidRPr="003204C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43C4D" w:rsidRPr="003204C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34BEE" w:rsidRPr="003204C4">
              <w:rPr>
                <w:rFonts w:ascii="Arial" w:hAnsi="Arial" w:cs="Arial"/>
                <w:sz w:val="24"/>
                <w:szCs w:val="24"/>
              </w:rPr>
              <w:t xml:space="preserve">    №</w:t>
            </w:r>
            <w:r w:rsidR="00505C7B" w:rsidRPr="003204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B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153A">
              <w:rPr>
                <w:rFonts w:ascii="Arial" w:hAnsi="Arial" w:cs="Arial"/>
                <w:sz w:val="24"/>
                <w:szCs w:val="24"/>
              </w:rPr>
              <w:t>2</w:t>
            </w:r>
            <w:r w:rsidR="00515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6B3423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 w:rsidRPr="00FB153A">
        <w:rPr>
          <w:rFonts w:ascii="Arial" w:hAnsi="Arial" w:cs="Arial"/>
        </w:rPr>
        <w:t xml:space="preserve">Об отмене  постановления </w:t>
      </w:r>
      <w:r w:rsidR="00515FBD">
        <w:rPr>
          <w:rFonts w:ascii="Arial" w:hAnsi="Arial" w:cs="Arial"/>
        </w:rPr>
        <w:t>№ 24 от  10.07.2020 года</w:t>
      </w:r>
      <w:proofErr w:type="gramStart"/>
      <w:r w:rsidR="00515FBD">
        <w:rPr>
          <w:rFonts w:ascii="Arial" w:hAnsi="Arial" w:cs="Arial"/>
        </w:rPr>
        <w:t xml:space="preserve"> О</w:t>
      </w:r>
      <w:proofErr w:type="gramEnd"/>
      <w:r w:rsidR="00515FBD">
        <w:rPr>
          <w:rFonts w:ascii="Arial" w:hAnsi="Arial" w:cs="Arial"/>
        </w:rPr>
        <w:t>б утверждении</w:t>
      </w:r>
    </w:p>
    <w:p w:rsidR="00515FBD" w:rsidRDefault="00515FBD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административного регламента осуществления муниципального</w:t>
      </w:r>
    </w:p>
    <w:p w:rsidR="00515FBD" w:rsidRPr="00FB153A" w:rsidRDefault="00515FBD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жилищного контроля на территории Майоровского сельского поселения Котельниковского муниципального района Волгоградской области</w:t>
      </w:r>
    </w:p>
    <w:p w:rsidR="00515FBD" w:rsidRDefault="00515FBD" w:rsidP="00515FBD">
      <w:pPr>
        <w:ind w:firstLine="540"/>
        <w:jc w:val="both"/>
        <w:rPr>
          <w:rFonts w:ascii="Arial" w:hAnsi="Arial" w:cs="Arial"/>
        </w:rPr>
      </w:pPr>
      <w:proofErr w:type="gramStart"/>
      <w:r w:rsidRPr="00410B3E">
        <w:rPr>
          <w:rFonts w:ascii="Arial" w:hAnsi="Arial" w:cs="Arial"/>
        </w:rPr>
        <w:t>В соответствии с Федеральным законом от 06.10.2003 г. № 131-Ф3 «Об общих принципах организации местного самоуправления в Российской Федерации», Жилищным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22.02.2013 г. № 19-ОД «О муниципальном жилищном контроле», Законом Волгоградской области от 28.11.2014</w:t>
      </w:r>
      <w:proofErr w:type="gramEnd"/>
      <w:r w:rsidRPr="00410B3E">
        <w:rPr>
          <w:rFonts w:ascii="Arial" w:hAnsi="Arial" w:cs="Arial"/>
        </w:rPr>
        <w:t xml:space="preserve"> </w:t>
      </w:r>
      <w:proofErr w:type="gramStart"/>
      <w:r w:rsidRPr="00410B3E">
        <w:rPr>
          <w:rFonts w:ascii="Arial" w:hAnsi="Arial" w:cs="Arial"/>
        </w:rPr>
        <w:t xml:space="preserve">г. № 156-ОД «О закреплении отдельных вопросов местного значения за сельскими поселениями в Волгоградской области», постановлением Правительства Волгоградской области от 27.08.2013 г.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Майоровского сельского поселения Котельниковского муниципального района Волгоградской области администрация Майоровского сельского поселения Котельниковского муниципального района Волгоградской области </w:t>
      </w:r>
      <w:proofErr w:type="gramEnd"/>
    </w:p>
    <w:p w:rsidR="00515FBD" w:rsidRDefault="00515FBD" w:rsidP="00515FBD">
      <w:pPr>
        <w:ind w:firstLine="540"/>
        <w:jc w:val="both"/>
        <w:rPr>
          <w:rFonts w:ascii="Arial" w:hAnsi="Arial" w:cs="Arial"/>
        </w:rPr>
      </w:pPr>
    </w:p>
    <w:p w:rsidR="00515FBD" w:rsidRPr="00410B3E" w:rsidRDefault="00515FBD" w:rsidP="00515FB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10B3E">
        <w:rPr>
          <w:rFonts w:ascii="Arial" w:hAnsi="Arial" w:cs="Arial"/>
        </w:rPr>
        <w:t>остановляет:</w:t>
      </w:r>
    </w:p>
    <w:p w:rsidR="00FB153A" w:rsidRPr="003204C4" w:rsidRDefault="00FB153A" w:rsidP="005A3A1B">
      <w:pPr>
        <w:jc w:val="both"/>
        <w:rPr>
          <w:rFonts w:ascii="Arial" w:hAnsi="Arial" w:cs="Arial"/>
          <w:b/>
        </w:rPr>
      </w:pPr>
    </w:p>
    <w:p w:rsidR="00FB153A" w:rsidRDefault="00505C7B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 w:rsidRPr="003204C4">
        <w:rPr>
          <w:rFonts w:ascii="Arial" w:hAnsi="Arial" w:cs="Arial"/>
        </w:rPr>
        <w:t>1.</w:t>
      </w:r>
      <w:r w:rsidR="000F271D">
        <w:rPr>
          <w:rFonts w:ascii="Arial" w:hAnsi="Arial" w:cs="Arial"/>
        </w:rPr>
        <w:t>Постановление № 24 от 10.07.2020</w:t>
      </w:r>
      <w:r w:rsidR="00FB153A">
        <w:rPr>
          <w:rFonts w:ascii="Arial" w:hAnsi="Arial" w:cs="Arial"/>
        </w:rPr>
        <w:t xml:space="preserve">  года</w:t>
      </w:r>
      <w:proofErr w:type="gramStart"/>
      <w:r w:rsidR="000F271D" w:rsidRPr="000F271D">
        <w:rPr>
          <w:rFonts w:ascii="Arial" w:hAnsi="Arial" w:cs="Arial"/>
        </w:rPr>
        <w:t xml:space="preserve"> </w:t>
      </w:r>
      <w:r w:rsidR="000F271D">
        <w:rPr>
          <w:rFonts w:ascii="Arial" w:hAnsi="Arial" w:cs="Arial"/>
        </w:rPr>
        <w:t>О</w:t>
      </w:r>
      <w:proofErr w:type="gramEnd"/>
      <w:r w:rsidR="000F271D">
        <w:rPr>
          <w:rFonts w:ascii="Arial" w:hAnsi="Arial" w:cs="Arial"/>
        </w:rPr>
        <w:t>б утверждении административного регламента осуществления муниципального жилищного контроля на территории Майоровского сельского поселения Котельниковского муниципального района Волгоградской области</w:t>
      </w:r>
      <w:r w:rsidR="00FB153A" w:rsidRPr="00FB153A">
        <w:rPr>
          <w:rFonts w:ascii="Arial" w:hAnsi="Arial" w:cs="Arial"/>
        </w:rPr>
        <w:t xml:space="preserve"> </w:t>
      </w:r>
      <w:r w:rsidR="00FB153A">
        <w:rPr>
          <w:rFonts w:ascii="Arial" w:hAnsi="Arial" w:cs="Arial"/>
        </w:rPr>
        <w:t>- считать утратившим силу.</w:t>
      </w: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93496">
        <w:rPr>
          <w:rFonts w:ascii="Arial" w:hAnsi="Arial" w:cs="Arial"/>
        </w:rPr>
        <w:t xml:space="preserve"> Настоящее постановление вступает в силу со дня его подписания и подлежит официальному обнародованию</w:t>
      </w:r>
      <w:r>
        <w:rPr>
          <w:rFonts w:ascii="Arial" w:hAnsi="Arial" w:cs="Arial"/>
        </w:rPr>
        <w:t>.</w:t>
      </w: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0F271D" w:rsidRDefault="000F271D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</w:p>
    <w:p w:rsid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 Майоровского</w:t>
      </w:r>
    </w:p>
    <w:p w:rsidR="00FB153A" w:rsidRPr="00FB153A" w:rsidRDefault="00FB153A" w:rsidP="00FB153A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-                                      А.В. Попов</w:t>
      </w:r>
    </w:p>
    <w:p w:rsidR="006B3423" w:rsidRPr="003204C4" w:rsidRDefault="006B3423" w:rsidP="00FB153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p w:rsidR="00505C7B" w:rsidRPr="003204C4" w:rsidRDefault="00505C7B" w:rsidP="00D16341">
      <w:pPr>
        <w:pStyle w:val="a3"/>
        <w:jc w:val="right"/>
        <w:rPr>
          <w:rFonts w:ascii="Arial" w:hAnsi="Arial" w:cs="Arial"/>
        </w:rPr>
      </w:pPr>
    </w:p>
    <w:sectPr w:rsidR="00505C7B" w:rsidRPr="003204C4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8C" w:rsidRDefault="0013498C" w:rsidP="000B4777">
      <w:r>
        <w:separator/>
      </w:r>
    </w:p>
  </w:endnote>
  <w:endnote w:type="continuationSeparator" w:id="0">
    <w:p w:rsidR="0013498C" w:rsidRDefault="0013498C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8C" w:rsidRDefault="0013498C" w:rsidP="000B4777">
      <w:r>
        <w:separator/>
      </w:r>
    </w:p>
  </w:footnote>
  <w:footnote w:type="continuationSeparator" w:id="0">
    <w:p w:rsidR="0013498C" w:rsidRDefault="0013498C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1B"/>
    <w:rsid w:val="000038C9"/>
    <w:rsid w:val="000127F9"/>
    <w:rsid w:val="00034BEE"/>
    <w:rsid w:val="00043C4D"/>
    <w:rsid w:val="000450B0"/>
    <w:rsid w:val="00047EDB"/>
    <w:rsid w:val="000503A4"/>
    <w:rsid w:val="000620BA"/>
    <w:rsid w:val="00085E8A"/>
    <w:rsid w:val="000915C5"/>
    <w:rsid w:val="000B4777"/>
    <w:rsid w:val="000F1D2F"/>
    <w:rsid w:val="000F271D"/>
    <w:rsid w:val="00121739"/>
    <w:rsid w:val="0013175D"/>
    <w:rsid w:val="0013498C"/>
    <w:rsid w:val="0015434A"/>
    <w:rsid w:val="00182AEA"/>
    <w:rsid w:val="00190645"/>
    <w:rsid w:val="00196575"/>
    <w:rsid w:val="001F0E63"/>
    <w:rsid w:val="0024551A"/>
    <w:rsid w:val="002473DA"/>
    <w:rsid w:val="00291FAA"/>
    <w:rsid w:val="002C6E7F"/>
    <w:rsid w:val="002E6D4D"/>
    <w:rsid w:val="003204C4"/>
    <w:rsid w:val="00323875"/>
    <w:rsid w:val="00326F53"/>
    <w:rsid w:val="0033012D"/>
    <w:rsid w:val="00346874"/>
    <w:rsid w:val="0034705C"/>
    <w:rsid w:val="003C5D18"/>
    <w:rsid w:val="003C6C1D"/>
    <w:rsid w:val="003F4946"/>
    <w:rsid w:val="0047479E"/>
    <w:rsid w:val="004A5AF0"/>
    <w:rsid w:val="004C1326"/>
    <w:rsid w:val="004C44D4"/>
    <w:rsid w:val="004C53B3"/>
    <w:rsid w:val="004E1269"/>
    <w:rsid w:val="004F567C"/>
    <w:rsid w:val="00502D42"/>
    <w:rsid w:val="00505C7B"/>
    <w:rsid w:val="00515FBD"/>
    <w:rsid w:val="005445C3"/>
    <w:rsid w:val="005A3A1B"/>
    <w:rsid w:val="005B1EC5"/>
    <w:rsid w:val="005C4E6A"/>
    <w:rsid w:val="005D22F4"/>
    <w:rsid w:val="005E0643"/>
    <w:rsid w:val="005E4FB0"/>
    <w:rsid w:val="00621565"/>
    <w:rsid w:val="0062278E"/>
    <w:rsid w:val="00623C33"/>
    <w:rsid w:val="006710F2"/>
    <w:rsid w:val="006735C7"/>
    <w:rsid w:val="00695F76"/>
    <w:rsid w:val="006968BF"/>
    <w:rsid w:val="006B3423"/>
    <w:rsid w:val="006E6751"/>
    <w:rsid w:val="00700FF1"/>
    <w:rsid w:val="00726E2A"/>
    <w:rsid w:val="00736DF3"/>
    <w:rsid w:val="00745C2E"/>
    <w:rsid w:val="0079492C"/>
    <w:rsid w:val="007B6315"/>
    <w:rsid w:val="007C036B"/>
    <w:rsid w:val="007D5582"/>
    <w:rsid w:val="007E3159"/>
    <w:rsid w:val="00821546"/>
    <w:rsid w:val="008254FB"/>
    <w:rsid w:val="008B1C3A"/>
    <w:rsid w:val="008B2DBA"/>
    <w:rsid w:val="008E755B"/>
    <w:rsid w:val="00904CC6"/>
    <w:rsid w:val="00925F44"/>
    <w:rsid w:val="00934D27"/>
    <w:rsid w:val="00937A4E"/>
    <w:rsid w:val="00955FDA"/>
    <w:rsid w:val="0096437B"/>
    <w:rsid w:val="00973F80"/>
    <w:rsid w:val="009778B4"/>
    <w:rsid w:val="00984A3E"/>
    <w:rsid w:val="00A05193"/>
    <w:rsid w:val="00A12F90"/>
    <w:rsid w:val="00A84A02"/>
    <w:rsid w:val="00A968F2"/>
    <w:rsid w:val="00AD2CB4"/>
    <w:rsid w:val="00AD6784"/>
    <w:rsid w:val="00AD6C1E"/>
    <w:rsid w:val="00B231E4"/>
    <w:rsid w:val="00B26460"/>
    <w:rsid w:val="00B50870"/>
    <w:rsid w:val="00BB06F8"/>
    <w:rsid w:val="00BB7861"/>
    <w:rsid w:val="00BC1FD9"/>
    <w:rsid w:val="00C065E0"/>
    <w:rsid w:val="00C314ED"/>
    <w:rsid w:val="00C33BAC"/>
    <w:rsid w:val="00C77E1A"/>
    <w:rsid w:val="00C94E65"/>
    <w:rsid w:val="00CA55B4"/>
    <w:rsid w:val="00CB54C6"/>
    <w:rsid w:val="00CF1F4C"/>
    <w:rsid w:val="00CF248B"/>
    <w:rsid w:val="00D00350"/>
    <w:rsid w:val="00D16341"/>
    <w:rsid w:val="00D33134"/>
    <w:rsid w:val="00D402CD"/>
    <w:rsid w:val="00D6055D"/>
    <w:rsid w:val="00D86D6F"/>
    <w:rsid w:val="00D90441"/>
    <w:rsid w:val="00D927A3"/>
    <w:rsid w:val="00DA6DD4"/>
    <w:rsid w:val="00DB6B76"/>
    <w:rsid w:val="00DD6519"/>
    <w:rsid w:val="00E072D7"/>
    <w:rsid w:val="00E653DA"/>
    <w:rsid w:val="00E77406"/>
    <w:rsid w:val="00E8412B"/>
    <w:rsid w:val="00E85E5E"/>
    <w:rsid w:val="00EB1BDD"/>
    <w:rsid w:val="00EE4B00"/>
    <w:rsid w:val="00F061A9"/>
    <w:rsid w:val="00F23908"/>
    <w:rsid w:val="00F4459B"/>
    <w:rsid w:val="00F4626E"/>
    <w:rsid w:val="00F646A5"/>
    <w:rsid w:val="00F82A2D"/>
    <w:rsid w:val="00F90FFB"/>
    <w:rsid w:val="00FA4AB1"/>
    <w:rsid w:val="00FB153A"/>
    <w:rsid w:val="00FB43A4"/>
    <w:rsid w:val="00FD0DB8"/>
    <w:rsid w:val="00FD24C7"/>
    <w:rsid w:val="00FE322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F546-75DF-457D-83B0-224E05B0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2021-03-01T09:13:00Z</cp:lastPrinted>
  <dcterms:created xsi:type="dcterms:W3CDTF">2021-08-13T10:26:00Z</dcterms:created>
  <dcterms:modified xsi:type="dcterms:W3CDTF">2021-08-13T10:26:00Z</dcterms:modified>
</cp:coreProperties>
</file>