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E" w:rsidRDefault="004415EB" w:rsidP="0041589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9525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EB" w:rsidRPr="00DB641D" w:rsidRDefault="004415EB" w:rsidP="0041589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41589E" w:rsidRPr="00DB641D" w:rsidRDefault="004415EB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МАЙОРОВСКОГО </w:t>
      </w:r>
      <w:r w:rsidR="0041589E"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41589E" w:rsidRPr="00DB641D" w:rsidTr="0089323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589E" w:rsidRPr="00686C11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41589E" w:rsidRPr="00DB641D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1589E" w:rsidRPr="00DB641D" w:rsidRDefault="0041589E" w:rsidP="004415EB">
      <w:pPr>
        <w:keepNext/>
        <w:keepLines/>
        <w:tabs>
          <w:tab w:val="left" w:pos="-360"/>
        </w:tabs>
        <w:suppressAutoHyphens/>
        <w:contextualSpacing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415EB">
        <w:rPr>
          <w:rFonts w:ascii="Arial" w:hAnsi="Arial" w:cs="Arial"/>
          <w:sz w:val="24"/>
          <w:szCs w:val="24"/>
          <w:lang w:eastAsia="ar-SA"/>
        </w:rPr>
        <w:t>06</w:t>
      </w:r>
      <w:r>
        <w:rPr>
          <w:rFonts w:ascii="Arial" w:hAnsi="Arial" w:cs="Arial"/>
          <w:sz w:val="24"/>
          <w:szCs w:val="24"/>
          <w:lang w:eastAsia="ar-SA"/>
        </w:rPr>
        <w:t xml:space="preserve"> ноября  2020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№ </w:t>
      </w:r>
      <w:r w:rsidR="004415EB">
        <w:rPr>
          <w:rFonts w:ascii="Arial" w:hAnsi="Arial" w:cs="Arial"/>
          <w:sz w:val="24"/>
          <w:szCs w:val="24"/>
          <w:lang w:eastAsia="ar-SA"/>
        </w:rPr>
        <w:t>41</w:t>
      </w:r>
      <w:r w:rsidR="00921914">
        <w:rPr>
          <w:rFonts w:ascii="Arial" w:hAnsi="Arial" w:cs="Arial"/>
          <w:sz w:val="24"/>
          <w:szCs w:val="24"/>
          <w:lang w:eastAsia="ar-SA"/>
        </w:rPr>
        <w:t>а</w:t>
      </w:r>
    </w:p>
    <w:p w:rsidR="0041589E" w:rsidRPr="00DB641D" w:rsidRDefault="0041589E" w:rsidP="0041589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415EB">
      <w:pPr>
        <w:widowControl w:val="0"/>
        <w:tabs>
          <w:tab w:val="left" w:pos="-360"/>
        </w:tabs>
        <w:suppressAutoHyphens/>
        <w:autoSpaceDE w:val="0"/>
        <w:spacing w:line="1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 внесении изменений в постановление а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дминистрации Майоровского </w:t>
      </w:r>
      <w:r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</w:t>
      </w:r>
      <w:r w:rsidR="004415EB">
        <w:rPr>
          <w:rFonts w:ascii="Arial" w:hAnsi="Arial" w:cs="Arial"/>
          <w:sz w:val="24"/>
          <w:szCs w:val="24"/>
          <w:lang w:eastAsia="ar-SA"/>
        </w:rPr>
        <w:t>она Волгоградской области от 09.04.2018 года № 18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4415E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41589E" w:rsidRPr="002F3334" w:rsidRDefault="0041589E" w:rsidP="0041589E">
      <w:pPr>
        <w:suppressAutoHyphens/>
        <w:rPr>
          <w:sz w:val="24"/>
          <w:szCs w:val="24"/>
          <w:lang w:eastAsia="ar-SA"/>
        </w:rPr>
      </w:pPr>
    </w:p>
    <w:p w:rsidR="0041589E" w:rsidRPr="00DB641D" w:rsidRDefault="0041589E" w:rsidP="004415EB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>Рассмотрев протест прокурату</w:t>
      </w:r>
      <w:r>
        <w:rPr>
          <w:rFonts w:ascii="Arial" w:hAnsi="Arial" w:cs="Arial"/>
          <w:sz w:val="24"/>
          <w:szCs w:val="24"/>
          <w:lang w:eastAsia="ar-SA"/>
        </w:rPr>
        <w:t>ры Котельниковского района от 19.10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.2020 №70-66-2020, администрация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2F3334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постановила:</w:t>
      </w:r>
    </w:p>
    <w:p w:rsidR="0041589E" w:rsidRPr="00DB641D" w:rsidRDefault="0041589E" w:rsidP="0041589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1589E" w:rsidRPr="002F3334" w:rsidRDefault="0041589E" w:rsidP="0041589E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Pr="002F333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Внести в постановление администрации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2F3334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</w:t>
      </w:r>
      <w:r w:rsidR="004415EB">
        <w:rPr>
          <w:rFonts w:ascii="Arial" w:hAnsi="Arial" w:cs="Arial"/>
          <w:sz w:val="24"/>
          <w:szCs w:val="24"/>
          <w:lang w:eastAsia="ar-SA"/>
        </w:rPr>
        <w:t>гоградской области от 09.04.2018г</w:t>
      </w:r>
      <w:r>
        <w:rPr>
          <w:rFonts w:ascii="Arial" w:hAnsi="Arial" w:cs="Arial"/>
          <w:sz w:val="24"/>
          <w:szCs w:val="24"/>
          <w:lang w:eastAsia="ar-SA"/>
        </w:rPr>
        <w:t xml:space="preserve"> №1</w:t>
      </w:r>
      <w:r w:rsidR="004415EB">
        <w:rPr>
          <w:rFonts w:ascii="Arial" w:hAnsi="Arial" w:cs="Arial"/>
          <w:sz w:val="24"/>
          <w:szCs w:val="24"/>
          <w:lang w:eastAsia="ar-SA"/>
        </w:rPr>
        <w:t>8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2F3334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4415E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2F3334">
        <w:rPr>
          <w:rFonts w:ascii="Arial" w:hAnsi="Arial" w:cs="Arial"/>
          <w:sz w:val="24"/>
          <w:szCs w:val="24"/>
          <w:lang w:eastAsia="ar-SA"/>
        </w:rPr>
        <w:t>»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41589E" w:rsidRPr="003B1624" w:rsidRDefault="0041589E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 xml:space="preserve">1.1. </w:t>
      </w:r>
      <w:r w:rsidR="004415EB">
        <w:rPr>
          <w:rFonts w:ascii="Arial" w:hAnsi="Arial" w:cs="Arial"/>
          <w:sz w:val="24"/>
          <w:szCs w:val="24"/>
          <w:lang w:eastAsia="ar-SA"/>
        </w:rPr>
        <w:t xml:space="preserve">Подпункт 9 </w:t>
      </w:r>
      <w:r w:rsidRPr="003B1624">
        <w:rPr>
          <w:rFonts w:ascii="Arial" w:hAnsi="Arial" w:cs="Arial"/>
          <w:sz w:val="24"/>
          <w:szCs w:val="24"/>
          <w:lang w:eastAsia="ar-SA"/>
        </w:rPr>
        <w:t>пункта 2.6.1. изложить в следующей редакции:</w:t>
      </w:r>
    </w:p>
    <w:p w:rsidR="0041589E" w:rsidRPr="003B1624" w:rsidRDefault="004415EB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«9</w:t>
      </w:r>
      <w:r w:rsidR="0041589E" w:rsidRPr="003B1624">
        <w:rPr>
          <w:rFonts w:ascii="Arial" w:hAnsi="Arial" w:cs="Arial"/>
          <w:sz w:val="24"/>
          <w:szCs w:val="24"/>
          <w:lang w:eastAsia="ar-SA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r w:rsidR="0041589E">
        <w:rPr>
          <w:rFonts w:ascii="Arial" w:hAnsi="Arial" w:cs="Arial"/>
          <w:sz w:val="24"/>
          <w:szCs w:val="24"/>
          <w:lang w:eastAsia="ar-SA"/>
        </w:rPr>
        <w:t>».</w:t>
      </w:r>
    </w:p>
    <w:p w:rsidR="0041589E" w:rsidRPr="00DB641D" w:rsidRDefault="0041589E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2</w:t>
      </w:r>
      <w:r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подписания и подлежит официальному обнародованию.</w:t>
      </w: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5EB" w:rsidRDefault="004415EB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415EB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Майоровского</w:t>
      </w:r>
    </w:p>
    <w:p w:rsidR="0041589E" w:rsidRPr="00DB641D" w:rsidRDefault="0041589E" w:rsidP="0041589E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</w:t>
      </w:r>
      <w:proofErr w:type="gramStart"/>
      <w:r w:rsidRPr="00DB641D">
        <w:rPr>
          <w:rFonts w:ascii="Arial" w:hAnsi="Arial" w:cs="Arial"/>
          <w:sz w:val="24"/>
          <w:szCs w:val="24"/>
          <w:lang w:eastAsia="ar-SA"/>
        </w:rPr>
        <w:t>я</w:t>
      </w:r>
      <w:r w:rsidR="004415EB">
        <w:rPr>
          <w:rFonts w:ascii="Arial" w:hAnsi="Arial" w:cs="Arial"/>
          <w:sz w:val="24"/>
          <w:szCs w:val="24"/>
          <w:lang w:eastAsia="ar-SA"/>
        </w:rPr>
        <w:t>-</w:t>
      </w:r>
      <w:proofErr w:type="gramEnd"/>
      <w:r w:rsidR="004415EB">
        <w:rPr>
          <w:rFonts w:ascii="Arial" w:hAnsi="Arial" w:cs="Arial"/>
          <w:sz w:val="24"/>
          <w:szCs w:val="24"/>
          <w:lang w:eastAsia="ar-SA"/>
        </w:rPr>
        <w:t xml:space="preserve">                                       А.В. Попов</w:t>
      </w:r>
    </w:p>
    <w:p w:rsidR="00BB7DD2" w:rsidRDefault="00BB7DD2"/>
    <w:sectPr w:rsidR="00BB7DD2" w:rsidSect="009B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012F8"/>
    <w:rsid w:val="0041589E"/>
    <w:rsid w:val="004415EB"/>
    <w:rsid w:val="00850CC4"/>
    <w:rsid w:val="00921914"/>
    <w:rsid w:val="009B6BBA"/>
    <w:rsid w:val="00BB7DD2"/>
    <w:rsid w:val="00F0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1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7932-CEA9-4180-8A5A-776CF2F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2020-11-06T11:48:00Z</cp:lastPrinted>
  <dcterms:created xsi:type="dcterms:W3CDTF">2020-11-06T11:49:00Z</dcterms:created>
  <dcterms:modified xsi:type="dcterms:W3CDTF">2020-11-11T08:45:00Z</dcterms:modified>
</cp:coreProperties>
</file>