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53" w:rsidRPr="001D7353" w:rsidRDefault="0072366A" w:rsidP="001D73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АДМИНИСТРАЦИЯ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</w:r>
      <w:r w:rsidRPr="001D7353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>ПОСТАНОВЛЕНИЕ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7353">
        <w:rPr>
          <w:rFonts w:ascii="Arial" w:hAnsi="Arial" w:cs="Arial"/>
          <w:b/>
          <w:sz w:val="24"/>
          <w:szCs w:val="24"/>
        </w:rPr>
        <w:t xml:space="preserve">от </w:t>
      </w:r>
      <w:r w:rsidR="0072366A">
        <w:rPr>
          <w:rFonts w:ascii="Arial" w:hAnsi="Arial" w:cs="Arial"/>
          <w:b/>
          <w:sz w:val="24"/>
          <w:szCs w:val="24"/>
        </w:rPr>
        <w:t>18 августа 2017</w:t>
      </w:r>
      <w:r w:rsidRPr="001D7353">
        <w:rPr>
          <w:rFonts w:ascii="Arial" w:hAnsi="Arial" w:cs="Arial"/>
          <w:b/>
          <w:sz w:val="24"/>
          <w:szCs w:val="24"/>
        </w:rPr>
        <w:t xml:space="preserve">   года </w:t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</w:r>
      <w:r w:rsidRPr="001D7353">
        <w:rPr>
          <w:rFonts w:ascii="Arial" w:hAnsi="Arial" w:cs="Arial"/>
          <w:b/>
          <w:sz w:val="24"/>
          <w:szCs w:val="24"/>
        </w:rPr>
        <w:tab/>
        <w:t xml:space="preserve">№  </w:t>
      </w:r>
      <w:r w:rsidR="0072366A">
        <w:rPr>
          <w:rFonts w:ascii="Arial" w:hAnsi="Arial" w:cs="Arial"/>
          <w:b/>
          <w:sz w:val="24"/>
          <w:szCs w:val="24"/>
        </w:rPr>
        <w:t>44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353">
        <w:rPr>
          <w:rFonts w:ascii="Arial" w:hAnsi="Arial" w:cs="Arial"/>
          <w:sz w:val="24"/>
          <w:szCs w:val="24"/>
        </w:rPr>
        <w:t xml:space="preserve"> </w:t>
      </w:r>
    </w:p>
    <w:p w:rsidR="001D7353" w:rsidRPr="001D7353" w:rsidRDefault="001D7353" w:rsidP="001D7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1D7353" w:rsidRPr="001D7353" w:rsidTr="00E318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D7353" w:rsidRPr="001D7353" w:rsidRDefault="001D7353" w:rsidP="00E318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1D7353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постановлением Администрации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сельского поселения от 16.07.2012 г. № 35 «Об утверждении административного регламента предоставления администрацией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1D735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1D735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муниципальной услуги  «Выдача градостроительных планов земельных участков» (в редакции постановлений от 30.04.2013 г. № 25, от 02.10.2014 г. № 34, от 20.03.2015 № 4, от 01.06.2016 г. № 38, от 16.03.2017 г. № 16)</w:t>
            </w:r>
            <w:proofErr w:type="gramEnd"/>
          </w:p>
        </w:tc>
      </w:tr>
    </w:tbl>
    <w:p w:rsidR="001D7353" w:rsidRPr="001D7353" w:rsidRDefault="001D7353" w:rsidP="001D73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735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 на основании </w:t>
      </w:r>
      <w:hyperlink r:id="rId7" w:anchor="/document/71436074/entry/0" w:history="1">
        <w:r w:rsidRPr="001D7353">
          <w:rPr>
            <w:rStyle w:val="a3"/>
            <w:rFonts w:ascii="Arial" w:hAnsi="Arial" w:cs="Arial"/>
            <w:sz w:val="24"/>
            <w:szCs w:val="24"/>
          </w:rPr>
          <w:t>Федерального закона</w:t>
        </w:r>
      </w:hyperlink>
      <w:r w:rsidRPr="001D7353">
        <w:rPr>
          <w:rFonts w:ascii="Arial" w:hAnsi="Arial" w:cs="Arial"/>
          <w:sz w:val="24"/>
          <w:szCs w:val="24"/>
        </w:rPr>
        <w:t xml:space="preserve"> от 03 июля 2016 г. N 373-ФЗ "О внесении изменений</w:t>
      </w:r>
      <w:proofErr w:type="gramEnd"/>
      <w:r w:rsidRPr="001D73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353">
        <w:rPr>
          <w:rFonts w:ascii="Arial" w:hAnsi="Arial" w:cs="Arial"/>
          <w:sz w:val="24"/>
          <w:szCs w:val="24"/>
        </w:rPr>
        <w:t xml:space="preserve">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Устава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73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353" w:rsidRPr="001D7353" w:rsidRDefault="001D7353" w:rsidP="001D7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353">
        <w:rPr>
          <w:rFonts w:ascii="Arial" w:hAnsi="Arial" w:cs="Arial"/>
          <w:sz w:val="24"/>
          <w:szCs w:val="24"/>
        </w:rPr>
        <w:t>постановляет:</w:t>
      </w:r>
    </w:p>
    <w:p w:rsidR="001D7353" w:rsidRDefault="001D7353" w:rsidP="001D735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1D7353">
        <w:rPr>
          <w:rFonts w:ascii="Arial" w:hAnsi="Arial" w:cs="Arial"/>
          <w:sz w:val="24"/>
          <w:szCs w:val="24"/>
        </w:rPr>
        <w:t xml:space="preserve">от </w:t>
      </w:r>
      <w:r w:rsidRPr="001D7353">
        <w:rPr>
          <w:rFonts w:ascii="Arial" w:hAnsi="Arial" w:cs="Arial"/>
          <w:sz w:val="24"/>
          <w:szCs w:val="24"/>
        </w:rPr>
        <w:lastRenderedPageBreak/>
        <w:t xml:space="preserve">16.07.2012 г. № 35 «Об утверждении административного регламента предоставления администрацией </w:t>
      </w:r>
      <w:proofErr w:type="spellStart"/>
      <w:r w:rsidRPr="001D7353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1D7353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1D735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муниципальной услуги  «Выдача градостроительных планов земельных участков» (в редакции постановлений от 30.04.2013 г. № 25, от 02.10.2014 г. № 34, от 20.03.2015 № 4, от 01.06.2016 г. № 38, от</w:t>
      </w:r>
      <w:proofErr w:type="gramEnd"/>
      <w:r w:rsidRPr="001D735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353">
        <w:rPr>
          <w:rFonts w:ascii="Arial" w:hAnsi="Arial" w:cs="Arial"/>
          <w:sz w:val="24"/>
          <w:szCs w:val="24"/>
        </w:rPr>
        <w:t>16.03.2017 г. № 16)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1D7353" w:rsidRDefault="001D7353" w:rsidP="001D735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второй пункта 1.1.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муниципальной услуги «Выдача градостроительных планов земельных участков» (далее по тексту – Административный регламент) изложить в следующей редакции: «Градостроительный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1D7353" w:rsidRDefault="001D7353" w:rsidP="001D735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Пункты 2.3., 2.4.,</w:t>
      </w:r>
      <w:r w:rsidR="00E126F8">
        <w:rPr>
          <w:rFonts w:ascii="Arial" w:hAnsi="Arial" w:cs="Arial"/>
          <w:sz w:val="24"/>
          <w:szCs w:val="24"/>
        </w:rPr>
        <w:t xml:space="preserve"> </w:t>
      </w:r>
      <w:r w:rsidR="00E126F8">
        <w:rPr>
          <w:rFonts w:ascii="Arial" w:hAnsi="Arial" w:cs="Arial"/>
          <w:color w:val="FF0000"/>
          <w:sz w:val="24"/>
          <w:szCs w:val="24"/>
        </w:rPr>
        <w:t>2.5.,</w:t>
      </w:r>
      <w:r>
        <w:rPr>
          <w:rFonts w:ascii="Arial" w:hAnsi="Arial" w:cs="Arial"/>
          <w:sz w:val="24"/>
          <w:szCs w:val="24"/>
        </w:rPr>
        <w:t xml:space="preserve"> 2.6., 2.7., 2.8. 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 изложить в новой редакции: </w:t>
      </w:r>
    </w:p>
    <w:p w:rsidR="001D7353" w:rsidRDefault="001D735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«2.3. Результатом предоставления  муниципальной услуги  является выдача градостроительного плана земельного участка.</w:t>
      </w:r>
    </w:p>
    <w:p w:rsidR="001D7353" w:rsidRDefault="001D735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1D7353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двадцати рабочих дней после получения заявления, администрация  осуществляет подготовку, регистрацию градостроительного плана земельного участка и выдает его заявителю.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b/>
          <w:color w:val="FF0000"/>
          <w:sz w:val="24"/>
          <w:szCs w:val="24"/>
        </w:rPr>
        <w:t xml:space="preserve">2.5. </w:t>
      </w:r>
      <w:r w:rsidRPr="00E126F8">
        <w:rPr>
          <w:rFonts w:ascii="Arial" w:hAnsi="Arial" w:cs="Arial"/>
          <w:color w:val="FF0000"/>
          <w:sz w:val="24"/>
          <w:szCs w:val="24"/>
        </w:rPr>
        <w:t xml:space="preserve"> Правовые основания для предоставления муниципальной услуги.</w:t>
      </w:r>
    </w:p>
    <w:p w:rsidR="00E126F8" w:rsidRPr="00E126F8" w:rsidRDefault="00E126F8" w:rsidP="00E126F8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8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Конституция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12.12.1993;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Градостроительный </w:t>
      </w:r>
      <w:hyperlink r:id="rId9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кодекс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29.12.2004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 xml:space="preserve">- Земельный </w:t>
      </w:r>
      <w:hyperlink r:id="rId10" w:history="1">
        <w:r w:rsidRPr="00E126F8">
          <w:rPr>
            <w:rFonts w:ascii="Arial" w:hAnsi="Arial" w:cs="Arial"/>
            <w:color w:val="FF0000"/>
            <w:sz w:val="24"/>
            <w:szCs w:val="24"/>
          </w:rPr>
          <w:t>кодекс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Российской Федерации от 25.10.2001 ("Российская газета". № 211 - 212, 30.10.2001; "Собрание законодательства РФ", 29.10.2001, № 44, ст. 4147: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"Парламентская газета", № 204 - 205, 30.10.2001);</w:t>
      </w:r>
      <w:proofErr w:type="gramEnd"/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1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27.07.2010 № 210-ФЗ "Об организации </w:t>
      </w:r>
      <w:r w:rsidRPr="00E126F8">
        <w:rPr>
          <w:rFonts w:ascii="Arial" w:hAnsi="Arial" w:cs="Arial"/>
          <w:color w:val="FF0000"/>
          <w:sz w:val="24"/>
          <w:szCs w:val="24"/>
        </w:rPr>
        <w:br/>
        <w:t xml:space="preserve">предоставления государственных и муниципальных услуг" (Российская газета, № 168, 30.07.2010, "Собрание законодательства РФ", 02.08.2010,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31, ст. 4179);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2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06.10.2003 № 131-ФЗ "Об общих принципах </w:t>
      </w:r>
      <w:r w:rsidRPr="00E126F8">
        <w:rPr>
          <w:rFonts w:ascii="Arial" w:hAnsi="Arial" w:cs="Arial"/>
          <w:color w:val="FF0000"/>
          <w:sz w:val="24"/>
          <w:szCs w:val="24"/>
        </w:rPr>
        <w:br/>
        <w:t xml:space="preserve">организации местного самоуправления в Российской Федерации" </w:t>
      </w:r>
      <w:r w:rsidRPr="00E126F8">
        <w:rPr>
          <w:rFonts w:ascii="Arial" w:hAnsi="Arial" w:cs="Arial"/>
          <w:color w:val="FF0000"/>
          <w:sz w:val="24"/>
          <w:szCs w:val="24"/>
        </w:rPr>
        <w:br/>
        <w:t>(Российская газета, № 202, 08.10.2003; "Собрание законодательств РФ", 06.10.2003, № 40, ст. 3822; "Парламентская газета" № 186, 08.10.2003);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</w:t>
      </w:r>
      <w:hyperlink r:id="rId13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</w:t>
      </w:r>
      <w:r w:rsidRPr="00E126F8">
        <w:rPr>
          <w:rFonts w:ascii="Arial" w:hAnsi="Arial" w:cs="Arial"/>
          <w:color w:val="FF0000"/>
          <w:sz w:val="24"/>
          <w:szCs w:val="24"/>
        </w:rPr>
        <w:lastRenderedPageBreak/>
        <w:t xml:space="preserve">Федерации",31.07.2006,№31(1ч.), </w:t>
      </w:r>
      <w:r w:rsidRPr="00E126F8">
        <w:rPr>
          <w:rFonts w:ascii="Arial" w:hAnsi="Arial" w:cs="Arial"/>
          <w:color w:val="FF0000"/>
          <w:sz w:val="24"/>
          <w:szCs w:val="24"/>
        </w:rPr>
        <w:br/>
        <w:t>ст. 3451, "Парламентская газета", № 126-127, 03.08.2006).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4" w:history="1">
        <w:r w:rsidRPr="00E126F8">
          <w:rPr>
            <w:rFonts w:ascii="Arial" w:hAnsi="Arial" w:cs="Arial"/>
            <w:color w:val="FF0000"/>
            <w:sz w:val="24"/>
            <w:szCs w:val="24"/>
          </w:rPr>
          <w:t>постановление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Правительства РФ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№ 148, 02.07.2012: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"Собрание законодательства РФ", № 27, ст. 3744);</w:t>
      </w:r>
      <w:proofErr w:type="gramEnd"/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5" w:history="1">
        <w:r w:rsidRPr="00E126F8">
          <w:rPr>
            <w:rFonts w:ascii="Arial" w:hAnsi="Arial" w:cs="Arial"/>
            <w:color w:val="FF0000"/>
            <w:sz w:val="24"/>
            <w:szCs w:val="24"/>
          </w:rPr>
          <w:t>приказ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пр</w:t>
      </w:r>
      <w:proofErr w:type="spellEnd"/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заполнения" (</w:t>
      </w:r>
      <w:r w:rsidRPr="00E126F8">
        <w:rPr>
          <w:rFonts w:ascii="Arial" w:hAnsi="Arial" w:cs="Arial"/>
          <w:color w:val="FF0000"/>
          <w:sz w:val="24"/>
          <w:szCs w:val="24"/>
          <w:lang w:eastAsia="en-US"/>
        </w:rPr>
        <w:t>Официальный интернет-портал правовой информации http://www.pravo.gov.ru, 31.05.2017);</w:t>
      </w:r>
    </w:p>
    <w:p w:rsidR="00E126F8" w:rsidRPr="00E126F8" w:rsidRDefault="00E126F8" w:rsidP="00E12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E126F8">
        <w:rPr>
          <w:rFonts w:ascii="Arial" w:hAnsi="Arial" w:cs="Arial"/>
          <w:color w:val="FF0000"/>
          <w:sz w:val="24"/>
          <w:szCs w:val="24"/>
        </w:rPr>
        <w:t xml:space="preserve">- </w:t>
      </w:r>
      <w:hyperlink r:id="rId16" w:history="1">
        <w:r w:rsidRPr="00E126F8">
          <w:rPr>
            <w:rFonts w:ascii="Arial" w:hAnsi="Arial" w:cs="Arial"/>
            <w:color w:val="FF0000"/>
            <w:sz w:val="24"/>
            <w:szCs w:val="24"/>
          </w:rPr>
          <w:t>Закон</w:t>
        </w:r>
      </w:hyperlink>
      <w:r w:rsidRPr="00E126F8">
        <w:rPr>
          <w:rFonts w:ascii="Arial" w:hAnsi="Arial" w:cs="Arial"/>
          <w:color w:val="FF0000"/>
          <w:sz w:val="24"/>
          <w:szCs w:val="24"/>
        </w:rPr>
        <w:t xml:space="preserve"> Волгоградской области от 24.11.2008 № 1786-ОД "Градостроительный кодекс Волгоградской области", принят Волгоградской областной Думой 30.10.2008 ("</w:t>
      </w:r>
      <w:proofErr w:type="gramStart"/>
      <w:r w:rsidRPr="00E126F8">
        <w:rPr>
          <w:rFonts w:ascii="Arial" w:hAnsi="Arial" w:cs="Arial"/>
          <w:color w:val="FF0000"/>
          <w:sz w:val="24"/>
          <w:szCs w:val="24"/>
        </w:rPr>
        <w:t>Волгоградская</w:t>
      </w:r>
      <w:proofErr w:type="gramEnd"/>
      <w:r w:rsidRPr="00E126F8">
        <w:rPr>
          <w:rFonts w:ascii="Arial" w:hAnsi="Arial" w:cs="Arial"/>
          <w:color w:val="FF0000"/>
          <w:sz w:val="24"/>
          <w:szCs w:val="24"/>
        </w:rPr>
        <w:t xml:space="preserve"> правда" </w:t>
      </w:r>
      <w:r w:rsidRPr="00E126F8">
        <w:rPr>
          <w:rFonts w:ascii="Arial" w:hAnsi="Arial" w:cs="Arial"/>
          <w:color w:val="FF0000"/>
          <w:sz w:val="24"/>
          <w:szCs w:val="24"/>
        </w:rPr>
        <w:br/>
        <w:t>№ 225 - 226 от 03.12.2008</w:t>
      </w:r>
      <w:r w:rsidRPr="00E126F8">
        <w:rPr>
          <w:color w:val="FF0000"/>
          <w:sz w:val="28"/>
          <w:szCs w:val="28"/>
        </w:rPr>
        <w:t>).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proofErr w:type="gramStart"/>
      <w:r>
        <w:rPr>
          <w:rFonts w:ascii="Arial" w:hAnsi="Arial" w:cs="Arial"/>
          <w:sz w:val="24"/>
          <w:szCs w:val="24"/>
        </w:rPr>
        <w:t xml:space="preserve">Заявление (подается заявителем (уполномоченным представителем) лично либо почтовым отправлением в адрес уполномоченного органа по форме согласно </w:t>
      </w:r>
      <w:r w:rsidRPr="00C02D0C">
        <w:rPr>
          <w:rFonts w:ascii="Arial" w:hAnsi="Arial" w:cs="Arial"/>
          <w:color w:val="FF0000"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  <w:proofErr w:type="gramEnd"/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приеме.</w:t>
      </w:r>
      <w:proofErr w:type="gramEnd"/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2.6.2. Уполномоченный орган по выдаче градостроительного плана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 Запрещается требовать от заявителя представления документов и информации, которые находятся в распоряжении органов, предоставляющих муниципальные услуги,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правовыми актами.</w:t>
      </w:r>
    </w:p>
    <w:p w:rsidR="00FF7C89" w:rsidRDefault="00FF7C89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6B58A3">
        <w:rPr>
          <w:rFonts w:ascii="Arial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6B58A3" w:rsidRDefault="006B58A3" w:rsidP="001D735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Отказ в предоставлении муниципальной ус</w:t>
      </w:r>
      <w:r w:rsidR="00E126F8">
        <w:rPr>
          <w:rFonts w:ascii="Arial" w:hAnsi="Arial" w:cs="Arial"/>
          <w:sz w:val="24"/>
          <w:szCs w:val="24"/>
        </w:rPr>
        <w:t>луги не предусмотрен».</w:t>
      </w:r>
    </w:p>
    <w:p w:rsidR="00E126F8" w:rsidRPr="007E40F3" w:rsidRDefault="00E126F8" w:rsidP="00E126F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1.3. 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Раздел </w:t>
      </w:r>
      <w:r w:rsidR="007E40F3" w:rsidRPr="007E40F3">
        <w:rPr>
          <w:rFonts w:ascii="Arial" w:hAnsi="Arial" w:cs="Arial"/>
          <w:color w:val="FF0000"/>
          <w:sz w:val="24"/>
          <w:szCs w:val="24"/>
          <w:lang w:val="en-US"/>
        </w:rPr>
        <w:t>II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 Административного р</w:t>
      </w:r>
      <w:r w:rsidR="00013451">
        <w:rPr>
          <w:rFonts w:ascii="Arial" w:hAnsi="Arial" w:cs="Arial"/>
          <w:color w:val="FF0000"/>
          <w:sz w:val="24"/>
          <w:szCs w:val="24"/>
        </w:rPr>
        <w:t>егламента дополнить пунктом 2.14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 xml:space="preserve"> следующего содержания:</w:t>
      </w:r>
    </w:p>
    <w:p w:rsidR="007E40F3" w:rsidRPr="007E40F3" w:rsidRDefault="00013451" w:rsidP="007E40F3">
      <w:pPr>
        <w:spacing w:line="216" w:lineRule="auto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«2.14. </w:t>
      </w:r>
      <w:r w:rsidR="007E40F3" w:rsidRPr="007E40F3">
        <w:rPr>
          <w:rFonts w:ascii="Arial" w:hAnsi="Arial" w:cs="Arial"/>
          <w:color w:val="FF0000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7E40F3" w:rsidRPr="007E40F3" w:rsidRDefault="007E40F3" w:rsidP="007E40F3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Style w:val="5"/>
          <w:rFonts w:ascii="Arial" w:hAnsi="Arial" w:cs="Arial"/>
          <w:color w:val="FF0000"/>
          <w:sz w:val="24"/>
          <w:szCs w:val="24"/>
        </w:rPr>
        <w:t xml:space="preserve">Заявление и документы, поступившие от заявителя в </w:t>
      </w:r>
      <w:r w:rsidR="00013451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Администрацию </w:t>
      </w:r>
      <w:r w:rsidRPr="007E40F3">
        <w:rPr>
          <w:rStyle w:val="5"/>
          <w:rFonts w:ascii="Arial" w:hAnsi="Arial" w:cs="Arial"/>
          <w:color w:val="FF0000"/>
          <w:sz w:val="24"/>
          <w:szCs w:val="24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</w:t>
      </w:r>
      <w:r w:rsidRPr="007E40F3">
        <w:rPr>
          <w:rStyle w:val="5"/>
          <w:rFonts w:ascii="Arial" w:hAnsi="Arial" w:cs="Arial"/>
          <w:color w:val="FF0000"/>
          <w:sz w:val="24"/>
          <w:szCs w:val="24"/>
        </w:rPr>
        <w:lastRenderedPageBreak/>
        <w:t>рабочего дня с даты их поступления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</w:t>
      </w:r>
      <w:r w:rsidR="00013451">
        <w:rPr>
          <w:rFonts w:ascii="Arial" w:hAnsi="Arial" w:cs="Arial"/>
          <w:color w:val="FF0000"/>
          <w:sz w:val="24"/>
          <w:szCs w:val="24"/>
        </w:rPr>
        <w:t>специалистом Администрации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, осуществившим прием и регистрацию документов. Заявление и документы (сведения), необходимые для получения услуги, могут быть направлены </w:t>
      </w:r>
      <w:r w:rsidRPr="007E40F3">
        <w:rPr>
          <w:rFonts w:ascii="Arial" w:hAnsi="Arial" w:cs="Arial"/>
          <w:color w:val="FF0000"/>
          <w:sz w:val="24"/>
          <w:szCs w:val="24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E40F3" w:rsidRPr="007E40F3" w:rsidRDefault="007E40F3" w:rsidP="007E40F3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7E40F3">
        <w:rPr>
          <w:rFonts w:ascii="Arial" w:hAnsi="Arial" w:cs="Arial"/>
          <w:color w:val="FF0000"/>
          <w:sz w:val="24"/>
          <w:szCs w:val="24"/>
          <w:lang w:eastAsia="en-US"/>
        </w:rPr>
        <w:t>муниципальной услуги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законодательством Российской Федерации. </w:t>
      </w:r>
    </w:p>
    <w:p w:rsidR="007E40F3" w:rsidRPr="007E40F3" w:rsidRDefault="007E40F3" w:rsidP="007E40F3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 xml:space="preserve">В случае направления в </w:t>
      </w:r>
      <w:r w:rsidR="00013451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Администрацию</w:t>
      </w:r>
      <w:r w:rsidRPr="007E40F3">
        <w:rPr>
          <w:rFonts w:ascii="Arial" w:hAnsi="Arial" w:cs="Arial"/>
          <w:color w:val="FF0000"/>
          <w:sz w:val="24"/>
          <w:szCs w:val="24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7E40F3">
        <w:rPr>
          <w:rFonts w:ascii="Arial" w:hAnsi="Arial" w:cs="Arial"/>
          <w:color w:val="FF0000"/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E40F3" w:rsidRPr="007E40F3" w:rsidRDefault="007E40F3" w:rsidP="007E40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6B58A3" w:rsidRPr="007E40F3" w:rsidRDefault="007E40F3" w:rsidP="007E40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7E40F3">
        <w:rPr>
          <w:rFonts w:ascii="Arial" w:hAnsi="Arial" w:cs="Arial"/>
          <w:color w:val="FF0000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</w:t>
      </w:r>
      <w:r w:rsidR="00013451">
        <w:rPr>
          <w:rFonts w:ascii="Arial" w:hAnsi="Arial" w:cs="Arial"/>
          <w:color w:val="FF0000"/>
          <w:sz w:val="24"/>
          <w:szCs w:val="24"/>
        </w:rPr>
        <w:t>го А</w:t>
      </w:r>
      <w:r w:rsidR="00421DE8">
        <w:rPr>
          <w:rFonts w:ascii="Arial" w:hAnsi="Arial" w:cs="Arial"/>
          <w:color w:val="FF0000"/>
          <w:sz w:val="24"/>
          <w:szCs w:val="24"/>
        </w:rPr>
        <w:t>дминистративного регламента».</w:t>
      </w:r>
    </w:p>
    <w:p w:rsidR="006B58A3" w:rsidRDefault="006B58A3" w:rsidP="006B58A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8A3">
        <w:rPr>
          <w:rFonts w:ascii="Arial" w:hAnsi="Arial" w:cs="Arial"/>
          <w:sz w:val="24"/>
          <w:szCs w:val="24"/>
        </w:rPr>
        <w:t xml:space="preserve">Раздел </w:t>
      </w:r>
      <w:r w:rsidRPr="006B58A3">
        <w:rPr>
          <w:rFonts w:ascii="Arial" w:hAnsi="Arial" w:cs="Arial"/>
          <w:sz w:val="24"/>
          <w:szCs w:val="24"/>
          <w:lang w:val="en-US"/>
        </w:rPr>
        <w:t>III</w:t>
      </w:r>
      <w:r w:rsidRPr="006B58A3">
        <w:rPr>
          <w:rFonts w:ascii="Arial" w:hAnsi="Arial" w:cs="Arial"/>
          <w:sz w:val="24"/>
          <w:szCs w:val="24"/>
        </w:rPr>
        <w:t xml:space="preserve"> Административного регламента изложить в новой редакции:</w:t>
      </w:r>
    </w:p>
    <w:p w:rsidR="006B58A3" w:rsidRPr="006B58A3" w:rsidRDefault="006B58A3" w:rsidP="006B58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III</w:t>
      </w:r>
      <w:r w:rsidRPr="006B5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6B58A3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  <w:proofErr w:type="gramEnd"/>
    </w:p>
    <w:p w:rsidR="006B58A3" w:rsidRPr="006B58A3" w:rsidRDefault="006B58A3" w:rsidP="006B58A3">
      <w:pPr>
        <w:pStyle w:val="a5"/>
        <w:spacing w:after="0" w:line="240" w:lineRule="auto"/>
        <w:ind w:left="1455"/>
        <w:jc w:val="both"/>
        <w:rPr>
          <w:rFonts w:ascii="Arial" w:hAnsi="Arial" w:cs="Arial"/>
          <w:sz w:val="24"/>
          <w:szCs w:val="24"/>
        </w:rPr>
      </w:pPr>
    </w:p>
    <w:p w:rsidR="006B58A3" w:rsidRPr="006B58A3" w:rsidRDefault="006B58A3" w:rsidP="006B58A3">
      <w:pPr>
        <w:pStyle w:val="s1"/>
        <w:rPr>
          <w:rFonts w:ascii="Arial" w:hAnsi="Arial" w:cs="Arial"/>
        </w:rPr>
      </w:pPr>
      <w:r w:rsidRPr="006B58A3">
        <w:rPr>
          <w:rFonts w:ascii="Arial" w:hAnsi="Arial" w:cs="Arial"/>
        </w:rPr>
        <w:t>3.1. Муниципальная услуга предоставляется путем выполнения административных процедур.</w:t>
      </w:r>
    </w:p>
    <w:p w:rsidR="006B58A3" w:rsidRPr="006B58A3" w:rsidRDefault="006B58A3" w:rsidP="006B58A3">
      <w:pPr>
        <w:pStyle w:val="s1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Последовательность выполнения административных процедур указана в блок-схеме предоставления муниципальной услуги согласно </w:t>
      </w:r>
      <w:hyperlink r:id="rId17" w:anchor="/document/48534188/entry/1200" w:history="1">
        <w:r w:rsidRPr="006B58A3">
          <w:rPr>
            <w:rStyle w:val="a3"/>
            <w:rFonts w:ascii="Arial" w:hAnsi="Arial" w:cs="Arial"/>
          </w:rPr>
          <w:t>приложению 2</w:t>
        </w:r>
      </w:hyperlink>
      <w:r w:rsidRPr="006B58A3">
        <w:rPr>
          <w:rFonts w:ascii="Arial" w:hAnsi="Arial" w:cs="Arial"/>
        </w:rPr>
        <w:t xml:space="preserve"> к </w:t>
      </w:r>
      <w:r w:rsidRPr="006B58A3">
        <w:rPr>
          <w:rStyle w:val="a4"/>
          <w:rFonts w:ascii="Arial" w:hAnsi="Arial" w:cs="Arial"/>
        </w:rPr>
        <w:t>административному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регламенту</w:t>
      </w:r>
      <w:r w:rsidRPr="006B58A3">
        <w:rPr>
          <w:rFonts w:ascii="Arial" w:hAnsi="Arial" w:cs="Arial"/>
        </w:rPr>
        <w:t>.</w:t>
      </w:r>
    </w:p>
    <w:p w:rsidR="006B58A3" w:rsidRDefault="006B58A3" w:rsidP="006B58A3">
      <w:pPr>
        <w:pStyle w:val="s1"/>
        <w:numPr>
          <w:ilvl w:val="1"/>
          <w:numId w:val="3"/>
        </w:numPr>
        <w:rPr>
          <w:rFonts w:ascii="Arial" w:hAnsi="Arial" w:cs="Arial"/>
        </w:rPr>
      </w:pPr>
      <w:r w:rsidRPr="006B58A3">
        <w:rPr>
          <w:rFonts w:ascii="Arial" w:hAnsi="Arial" w:cs="Arial"/>
        </w:rPr>
        <w:t>В состав административных процедур входят:</w:t>
      </w:r>
    </w:p>
    <w:p w:rsid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прием заявления и прилагаемых к нему документов </w:t>
      </w:r>
      <w:r>
        <w:rPr>
          <w:rFonts w:ascii="Arial" w:hAnsi="Arial" w:cs="Arial"/>
        </w:rPr>
        <w:t xml:space="preserve">уполномоченным органом, </w:t>
      </w:r>
      <w:r w:rsidRPr="006B58A3">
        <w:rPr>
          <w:rFonts w:ascii="Arial" w:hAnsi="Arial" w:cs="Arial"/>
        </w:rPr>
        <w:t xml:space="preserve"> в случае направления заявления через </w:t>
      </w:r>
      <w:r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- передача документов из </w:t>
      </w:r>
      <w:r>
        <w:rPr>
          <w:rFonts w:ascii="Arial" w:hAnsi="Arial" w:cs="Arial"/>
        </w:rPr>
        <w:t>МФЦ в уполномоченный орган по выдаче градостроительного плана земельного участка;</w:t>
      </w:r>
    </w:p>
    <w:p w:rsid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 xml:space="preserve">рассмотрение заявления и прилагаемых к нему документов, направление запроса в </w:t>
      </w:r>
      <w:r>
        <w:rPr>
          <w:rFonts w:ascii="Arial" w:hAnsi="Arial" w:cs="Arial"/>
        </w:rPr>
        <w:t xml:space="preserve"> </w:t>
      </w:r>
      <w:r w:rsidRPr="006B58A3">
        <w:rPr>
          <w:rStyle w:val="blk"/>
          <w:rFonts w:ascii="Arial" w:hAnsi="Arial" w:cs="Arial"/>
        </w:rPr>
        <w:t xml:space="preserve"> организации, осуществляющие эксплуатацию сетей инженерно-технического обеспечения,</w:t>
      </w:r>
      <w:r>
        <w:rPr>
          <w:rStyle w:val="blk"/>
        </w:rPr>
        <w:t xml:space="preserve"> </w:t>
      </w:r>
      <w:r w:rsidRPr="006B58A3">
        <w:rPr>
          <w:rFonts w:ascii="Arial" w:hAnsi="Arial" w:cs="Arial"/>
        </w:rPr>
        <w:t xml:space="preserve"> о технических условиях подключения (технологического присоединения) объекта капитального строительства к сетям инженерно-технического обеспечения, формирование и направление </w:t>
      </w:r>
      <w:r w:rsidRPr="006B58A3">
        <w:rPr>
          <w:rFonts w:ascii="Arial" w:hAnsi="Arial" w:cs="Arial"/>
        </w:rPr>
        <w:lastRenderedPageBreak/>
        <w:t xml:space="preserve">межведомственных запросов, уведомление заявителя о продлении срока предоставления муниципальной услуги (в необходимых случаях), подготовка и регистрация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>;</w:t>
      </w:r>
      <w:proofErr w:type="gramEnd"/>
    </w:p>
    <w:p w:rsidR="006B58A3" w:rsidRPr="006B58A3" w:rsidRDefault="006B58A3" w:rsidP="006B58A3">
      <w:pPr>
        <w:pStyle w:val="s1"/>
        <w:ind w:left="72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>выдача результата предоставления муниципальной услуги заявителю.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B58A3">
        <w:rPr>
          <w:rFonts w:ascii="Arial" w:hAnsi="Arial" w:cs="Arial"/>
        </w:rPr>
        <w:t>. Прием заявления и документов.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3.2.1. Основанием для начала административной процедуры является поступление заявления в </w:t>
      </w:r>
      <w:r>
        <w:rPr>
          <w:rFonts w:ascii="Arial" w:hAnsi="Arial" w:cs="Arial"/>
        </w:rPr>
        <w:t xml:space="preserve">уполномоченный орган </w:t>
      </w:r>
      <w:r w:rsidRPr="006B58A3">
        <w:rPr>
          <w:rFonts w:ascii="Arial" w:hAnsi="Arial" w:cs="Arial"/>
        </w:rPr>
        <w:t xml:space="preserve"> по выбору заявителя.</w:t>
      </w:r>
    </w:p>
    <w:p w:rsidR="006B58A3" w:rsidRPr="006B58A3" w:rsidRDefault="006B58A3" w:rsidP="006B58A3">
      <w:pPr>
        <w:pStyle w:val="s1"/>
        <w:ind w:left="390"/>
        <w:jc w:val="both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>
        <w:rPr>
          <w:rFonts w:ascii="Arial" w:hAnsi="Arial" w:cs="Arial"/>
        </w:rPr>
        <w:t xml:space="preserve">администрации, </w:t>
      </w:r>
      <w:r w:rsidRPr="006B58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выполняющие функции по приему и регистрации входящей корреспонденции. Заявление в течение рабочего дня подлежит регистрации.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3.2.3. Заявление и прилагаемые к нему документы передаются для проверки представленных документов на соответствие требованиям, установленным </w:t>
      </w:r>
      <w:r w:rsidRPr="006B58A3">
        <w:rPr>
          <w:rStyle w:val="a4"/>
          <w:rFonts w:ascii="Arial" w:hAnsi="Arial" w:cs="Arial"/>
        </w:rPr>
        <w:t>административным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регламентом</w:t>
      </w:r>
      <w:r w:rsidRPr="006B58A3">
        <w:rPr>
          <w:rFonts w:ascii="Arial" w:hAnsi="Arial" w:cs="Arial"/>
        </w:rPr>
        <w:t>, в течение одного рабочего дня, следующего за днем регистрации заявления.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3.2.4. Специалист уполномоченного органа в день поступления заявления регистрирует заявление в журнале регистрации заявлений о выдаче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>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3.2.5. Специалист, осуществляющий прием документов, оформляет расписку о приеме документов по форме согласно </w:t>
      </w:r>
      <w:hyperlink r:id="rId18" w:anchor="/document/48534188/entry/1300" w:history="1">
        <w:r w:rsidRPr="006B58A3">
          <w:rPr>
            <w:rStyle w:val="a3"/>
            <w:rFonts w:ascii="Arial" w:hAnsi="Arial" w:cs="Arial"/>
          </w:rPr>
          <w:t>приложению 3</w:t>
        </w:r>
      </w:hyperlink>
      <w:r w:rsidRPr="006B58A3">
        <w:rPr>
          <w:rFonts w:ascii="Arial" w:hAnsi="Arial" w:cs="Arial"/>
        </w:rPr>
        <w:t xml:space="preserve"> к </w:t>
      </w:r>
      <w:r w:rsidRPr="006B58A3">
        <w:rPr>
          <w:rStyle w:val="a4"/>
          <w:rFonts w:ascii="Arial" w:hAnsi="Arial" w:cs="Arial"/>
        </w:rPr>
        <w:t>административному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регламенту</w:t>
      </w:r>
      <w:r w:rsidRPr="006B58A3">
        <w:rPr>
          <w:rFonts w:ascii="Arial" w:hAnsi="Arial" w:cs="Arial"/>
        </w:rPr>
        <w:t xml:space="preserve"> в двух экземплярах. В расписке о приеме документов указываются: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дата регистрации заявления;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дата предоставления муниципальной услуги;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>фамилия, имя, отчество заявителя, наименование юридического лица и (или) фамилия, имя, отчество лица, действующего по доверенности;</w:t>
      </w:r>
      <w:proofErr w:type="gramEnd"/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контактный телефон или адрес электронной почты заявителя;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перечень прилагаемых документов с указанием их наименования и реквизитов;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количество экземпляров каждого из представленных документов (подлинных экземпляров и их копий);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фамилия, инициалы, подпись специалиста, принимающего документы;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иные данные.</w:t>
      </w:r>
    </w:p>
    <w:p w:rsidR="006B58A3" w:rsidRPr="006B58A3" w:rsidRDefault="006B58A3" w:rsidP="006B58A3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lastRenderedPageBreak/>
        <w:t>Один экземпляр расписки о приеме документов передается заявителю, второй помещается в пакет принятых для предоставления муниципальной услуги документов.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В случае направления заявления через </w:t>
      </w:r>
      <w:r w:rsidR="00C02D0C">
        <w:rPr>
          <w:rFonts w:ascii="Arial" w:hAnsi="Arial" w:cs="Arial"/>
        </w:rPr>
        <w:t xml:space="preserve">МФЦ </w:t>
      </w:r>
      <w:r w:rsidRPr="006B58A3">
        <w:rPr>
          <w:rFonts w:ascii="Arial" w:hAnsi="Arial" w:cs="Arial"/>
        </w:rPr>
        <w:t xml:space="preserve"> специалист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принявший документы, не позднее следующего рабочего дня осуществляет передачу принятых документов в </w:t>
      </w:r>
      <w:r w:rsidR="00C02D0C">
        <w:rPr>
          <w:rFonts w:ascii="Arial" w:hAnsi="Arial" w:cs="Arial"/>
        </w:rPr>
        <w:t xml:space="preserve">администрацию </w:t>
      </w:r>
      <w:r w:rsidRPr="006B58A3">
        <w:rPr>
          <w:rFonts w:ascii="Arial" w:hAnsi="Arial" w:cs="Arial"/>
        </w:rPr>
        <w:t xml:space="preserve"> по реестру, который составляется в двух экземплярах и содержит дату и время передачи.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При получении документов из </w:t>
      </w:r>
      <w:r w:rsidR="00C02D0C">
        <w:rPr>
          <w:rFonts w:ascii="Arial" w:hAnsi="Arial" w:cs="Arial"/>
        </w:rPr>
        <w:t xml:space="preserve">МФЦ </w:t>
      </w:r>
      <w:r w:rsidRPr="006B58A3">
        <w:rPr>
          <w:rFonts w:ascii="Arial" w:hAnsi="Arial" w:cs="Arial"/>
        </w:rPr>
        <w:t xml:space="preserve">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проверяет в присутствии курьера количество документов и их соответствие данным, указанным в реестре, проставляет дату, время получения документов и подпись. Один экземпляр реестра остается у специалиста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, второй подлежит возврату курьеру.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3.2.6. Результатом административной процедуры является получение заявления </w:t>
      </w:r>
      <w:r w:rsidR="00C02D0C">
        <w:rPr>
          <w:rFonts w:ascii="Arial" w:hAnsi="Arial" w:cs="Arial"/>
        </w:rPr>
        <w:t>администрацией.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 Подготовка градостроительного плана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3.3.1. Основанием для начала административной процедуры является поступление заявления, прилагаемых к нему документов в </w:t>
      </w:r>
      <w:r w:rsidR="00C02D0C">
        <w:rPr>
          <w:rFonts w:ascii="Arial" w:hAnsi="Arial" w:cs="Arial"/>
        </w:rPr>
        <w:t>администрацию.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3.3.2. Представление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(далее - технические условия):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3.3.2.1. После получения документов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с учетом информации о цели использования земельного участка, указанной в заявлении, в течение двух рабочих дней направляет запрос в </w:t>
      </w:r>
      <w:r w:rsidR="00C02D0C">
        <w:rPr>
          <w:rFonts w:ascii="Arial" w:hAnsi="Arial" w:cs="Arial"/>
        </w:rPr>
        <w:t>организации, осуществляющие техническую эксплуатацию сетей инженерно-технического обеспечения</w:t>
      </w:r>
      <w:r w:rsidRPr="006B58A3">
        <w:rPr>
          <w:rFonts w:ascii="Arial" w:hAnsi="Arial" w:cs="Arial"/>
        </w:rPr>
        <w:t xml:space="preserve"> для организации пре</w:t>
      </w:r>
      <w:r w:rsidR="00C02D0C">
        <w:rPr>
          <w:rFonts w:ascii="Arial" w:hAnsi="Arial" w:cs="Arial"/>
        </w:rPr>
        <w:t>доставления технических условий с указанием цели использования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3.3.2.3. Указанные технические условия подлежат представлению организациями, осуществляющими эксплуатацию сетей инженерно-технического обеспечения, в </w:t>
      </w:r>
      <w:r w:rsidR="00C02D0C">
        <w:rPr>
          <w:rFonts w:ascii="Arial" w:hAnsi="Arial" w:cs="Arial"/>
        </w:rPr>
        <w:t xml:space="preserve">администрацию </w:t>
      </w:r>
      <w:r w:rsidRPr="006B58A3">
        <w:rPr>
          <w:rFonts w:ascii="Arial" w:hAnsi="Arial" w:cs="Arial"/>
        </w:rPr>
        <w:t xml:space="preserve"> в течение 14 рабочих дней.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proofErr w:type="gramStart"/>
      <w:r w:rsidRPr="006B58A3">
        <w:rPr>
          <w:rFonts w:ascii="Arial" w:hAnsi="Arial" w:cs="Arial"/>
        </w:rPr>
        <w:t xml:space="preserve">В случае отсутствия в заявлении информации о цели использования земельного участка организации, осуществляющие эксплуатацию сетей инженерно-технического обеспечения, определяют максимальную нагрузку в возможных точках подключения к сетям инженерно-технического обеспечения на основании сведений, содержащихся в </w:t>
      </w:r>
      <w:hyperlink r:id="rId19" w:anchor="/document/20161366/entry/1000" w:history="1">
        <w:r w:rsidRPr="006B58A3">
          <w:rPr>
            <w:rStyle w:val="a3"/>
            <w:rFonts w:ascii="Arial" w:hAnsi="Arial" w:cs="Arial"/>
          </w:rPr>
          <w:t>Правилах</w:t>
        </w:r>
      </w:hyperlink>
      <w:r w:rsidRPr="006B58A3">
        <w:rPr>
          <w:rFonts w:ascii="Arial" w:hAnsi="Arial" w:cs="Arial"/>
        </w:rPr>
        <w:t xml:space="preserve"> землепользования и застройки </w:t>
      </w:r>
      <w:proofErr w:type="spellStart"/>
      <w:r w:rsidR="00C02D0C">
        <w:rPr>
          <w:rFonts w:ascii="Arial" w:hAnsi="Arial" w:cs="Arial"/>
        </w:rPr>
        <w:t>Пимено-Чернянского</w:t>
      </w:r>
      <w:proofErr w:type="spellEnd"/>
      <w:r w:rsidR="00C02D0C">
        <w:rPr>
          <w:rFonts w:ascii="Arial" w:hAnsi="Arial" w:cs="Arial"/>
        </w:rPr>
        <w:t xml:space="preserve"> сельского поселения </w:t>
      </w:r>
      <w:proofErr w:type="spellStart"/>
      <w:r w:rsidR="00C02D0C">
        <w:rPr>
          <w:rFonts w:ascii="Arial" w:hAnsi="Arial" w:cs="Arial"/>
        </w:rPr>
        <w:t>Котельниковского</w:t>
      </w:r>
      <w:proofErr w:type="spellEnd"/>
      <w:r w:rsidR="00C02D0C">
        <w:rPr>
          <w:rFonts w:ascii="Arial" w:hAnsi="Arial" w:cs="Arial"/>
        </w:rPr>
        <w:t xml:space="preserve"> муниципального района Волгоградской области.</w:t>
      </w:r>
      <w:proofErr w:type="gramEnd"/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3.3.3.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 xml:space="preserve"> запрашивает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="00C02D0C">
        <w:rPr>
          <w:rFonts w:ascii="Arial" w:hAnsi="Arial" w:cs="Arial"/>
        </w:rPr>
        <w:t xml:space="preserve"> </w:t>
      </w:r>
      <w:r w:rsidRPr="006B58A3">
        <w:rPr>
          <w:rFonts w:ascii="Arial" w:hAnsi="Arial" w:cs="Arial"/>
        </w:rPr>
        <w:t xml:space="preserve">либо подведомственных государственным органам или органам местного самоуправления </w:t>
      </w:r>
      <w:r w:rsidR="00C02D0C">
        <w:rPr>
          <w:rFonts w:ascii="Arial" w:hAnsi="Arial" w:cs="Arial"/>
        </w:rPr>
        <w:t xml:space="preserve"> </w:t>
      </w:r>
      <w:r w:rsidRPr="006B58A3">
        <w:rPr>
          <w:rFonts w:ascii="Arial" w:hAnsi="Arial" w:cs="Arial"/>
        </w:rPr>
        <w:t xml:space="preserve">организаций, участвующих в предоставлении </w:t>
      </w:r>
      <w:r w:rsidRPr="006B58A3">
        <w:rPr>
          <w:rFonts w:ascii="Arial" w:hAnsi="Arial" w:cs="Arial"/>
        </w:rPr>
        <w:lastRenderedPageBreak/>
        <w:t>государственных и муниципальных услуг, документы, необходимые для предоставления муниципальной услуги: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3.3.3.1. Выписку из Единого государственного реестра прав на недвижимое имущество и сделок с ним о правах на земельный участок, объекты капитального строительства.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3.3.3.2. Кадастровые паспорта зданий, сооружений, объектов незавершенного строительства, расположенных на земельном участке, технические паспорта зданий (строений), расположенных на земельном участке, с экспликацией и планом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3.3.3.3. Другие акты о правах на недвижимое имущество, выданные до введения в действие </w:t>
      </w:r>
      <w:hyperlink r:id="rId20" w:anchor="/document/11901341/entry/0" w:history="1">
        <w:r w:rsidRPr="006B58A3">
          <w:rPr>
            <w:rStyle w:val="a3"/>
            <w:rFonts w:ascii="Arial" w:hAnsi="Arial" w:cs="Arial"/>
          </w:rPr>
          <w:t>Федерального закона</w:t>
        </w:r>
      </w:hyperlink>
      <w:r w:rsidRPr="006B58A3">
        <w:rPr>
          <w:rFonts w:ascii="Arial" w:hAnsi="Arial" w:cs="Arial"/>
        </w:rPr>
        <w:t xml:space="preserve"> от 21 июля 1997 г. N 122-ФЗ "О государственной регистрации прав на недвижимое имущество и сделок с ним".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3.3.3.4. Кадастровый паспорт земельного участка с приложением каталога координат границ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3.3.4. Заявитель вправе представить документы, указанные в </w:t>
      </w:r>
      <w:hyperlink r:id="rId21" w:anchor="/document/48534188/entry/332" w:history="1">
        <w:r w:rsidRPr="006B58A3">
          <w:rPr>
            <w:rStyle w:val="a3"/>
            <w:rFonts w:ascii="Arial" w:hAnsi="Arial" w:cs="Arial"/>
          </w:rPr>
          <w:t>подпунктах 3.3.2</w:t>
        </w:r>
      </w:hyperlink>
      <w:r w:rsidRPr="006B58A3">
        <w:rPr>
          <w:rFonts w:ascii="Arial" w:hAnsi="Arial" w:cs="Arial"/>
        </w:rPr>
        <w:t xml:space="preserve">, </w:t>
      </w:r>
      <w:hyperlink r:id="rId22" w:anchor="/document/48534188/entry/333" w:history="1">
        <w:r w:rsidRPr="006B58A3">
          <w:rPr>
            <w:rStyle w:val="a3"/>
            <w:rFonts w:ascii="Arial" w:hAnsi="Arial" w:cs="Arial"/>
          </w:rPr>
          <w:t>3.3.3 раздела 3</w:t>
        </w:r>
      </w:hyperlink>
      <w:r w:rsidRPr="006B58A3">
        <w:rPr>
          <w:rFonts w:ascii="Arial" w:hAnsi="Arial" w:cs="Arial"/>
        </w:rPr>
        <w:t xml:space="preserve"> административного регламента по собственной инициативе. Представленные заявителем документы возврату не подлежат.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Межведомственные запросы оформляются в соответствии с требованиями, установленными </w:t>
      </w:r>
      <w:hyperlink r:id="rId23" w:anchor="/document/12177515/entry/0" w:history="1">
        <w:r w:rsidRPr="006B58A3">
          <w:rPr>
            <w:rStyle w:val="a3"/>
            <w:rFonts w:ascii="Arial" w:hAnsi="Arial" w:cs="Arial"/>
          </w:rPr>
          <w:t>Федеральным законом</w:t>
        </w:r>
      </w:hyperlink>
      <w:r w:rsidRPr="006B58A3">
        <w:rPr>
          <w:rFonts w:ascii="Arial" w:hAnsi="Arial" w:cs="Arial"/>
        </w:rPr>
        <w:t xml:space="preserve"> от 27 июля 2010 г. N 210-ФЗ "Об организации предоставления государственных (муниципальных) услуг".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Допускается направление межведомственных запросов на бумажном носителе по почте, факсу, посредством курьера.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Ответы на межведомственные запросы представляются в срок не позднее трех рабочих дней со дня получения соответствующего межведомственного запроса.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3.3.5. После получения ответов на межведомственные запросы, технических условий </w:t>
      </w:r>
      <w:r w:rsidR="00C02D0C">
        <w:rPr>
          <w:rFonts w:ascii="Arial" w:hAnsi="Arial" w:cs="Arial"/>
        </w:rPr>
        <w:t xml:space="preserve"> специалист администрации </w:t>
      </w:r>
      <w:r w:rsidRPr="006B58A3">
        <w:rPr>
          <w:rFonts w:ascii="Arial" w:hAnsi="Arial" w:cs="Arial"/>
        </w:rPr>
        <w:t xml:space="preserve"> с учетом информации, полученной по межведомственным запросам, осуществляют проверку полноты и достоверности документов, обеспечивают подготовку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 xml:space="preserve"> в трех экземплярах (два для заявителя, один хранится в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) и регистрируют его.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3.3.7. В случае выдачи градостроительных планов заявителю в </w:t>
      </w:r>
      <w:r w:rsidR="00C02D0C"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передача в учреждение двух экземпляров градостроительных планов осуществляется на основании реестра, составленного в двух экземплярах, содержащего дату и время передачи.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lastRenderedPageBreak/>
        <w:t>3.3.8. Результатом административной процедуры является сформированный и зарегистрированный в установленном порядке градостроительный план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>3.4. Выдача результата предоставления муниципальной услуги заявителю.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3.4.1. Началом административной процедуры является передача зарегистрированного градостроительного плана земельного участка уполномоченному на выдачу результата муниципальной услуги специалисту </w:t>
      </w:r>
      <w:r w:rsidR="00C02D0C">
        <w:rPr>
          <w:rFonts w:ascii="Arial" w:hAnsi="Arial" w:cs="Arial"/>
        </w:rPr>
        <w:t>администрации.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3.4.2. В соответствии с пожеланиями заявителя о способе и месте получения результата муниципальной услуги специалист </w:t>
      </w:r>
      <w:r w:rsidR="00C02D0C">
        <w:rPr>
          <w:rFonts w:ascii="Arial" w:hAnsi="Arial" w:cs="Arial"/>
        </w:rPr>
        <w:t>администрации</w:t>
      </w:r>
      <w:r w:rsidRPr="006B58A3">
        <w:rPr>
          <w:rFonts w:ascii="Arial" w:hAnsi="Arial" w:cs="Arial"/>
        </w:rPr>
        <w:t>, уполномоченный на выдачу результата муниципальной услуги заявителю, обеспечивает выдачу заявителю зарегистрированного градостроительного плана земельного участка.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3.4.3. Передача документов в </w:t>
      </w:r>
      <w:r w:rsidR="00C02D0C">
        <w:rPr>
          <w:rFonts w:ascii="Arial" w:hAnsi="Arial" w:cs="Arial"/>
        </w:rPr>
        <w:t>МФЦ</w:t>
      </w:r>
      <w:r w:rsidRPr="006B58A3">
        <w:rPr>
          <w:rFonts w:ascii="Arial" w:hAnsi="Arial" w:cs="Arial"/>
        </w:rPr>
        <w:t xml:space="preserve"> осуществляется на основании реестра, составленного в двух экземплярах.</w:t>
      </w:r>
    </w:p>
    <w:p w:rsidR="006B58A3" w:rsidRP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Специалист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принимающий документы, проверяет в присутствии курьера количество документов, их соответствие данным, указанным в реестре, проставляет дату, время получения и подпись. Один экземпляр реестра остается у специалиста </w:t>
      </w:r>
      <w:r w:rsidR="00C02D0C">
        <w:rPr>
          <w:rFonts w:ascii="Arial" w:hAnsi="Arial" w:cs="Arial"/>
        </w:rPr>
        <w:t xml:space="preserve">МФЦ, </w:t>
      </w:r>
      <w:r w:rsidRPr="006B58A3">
        <w:rPr>
          <w:rFonts w:ascii="Arial" w:hAnsi="Arial" w:cs="Arial"/>
        </w:rPr>
        <w:t xml:space="preserve"> второй возвращается в </w:t>
      </w:r>
      <w:r w:rsidR="00C02D0C">
        <w:rPr>
          <w:rFonts w:ascii="Arial" w:hAnsi="Arial" w:cs="Arial"/>
        </w:rPr>
        <w:t>администрацию.</w:t>
      </w:r>
    </w:p>
    <w:p w:rsidR="006B58A3" w:rsidRDefault="006B58A3" w:rsidP="00C02D0C">
      <w:pPr>
        <w:pStyle w:val="s1"/>
        <w:ind w:left="390"/>
        <w:rPr>
          <w:rFonts w:ascii="Arial" w:hAnsi="Arial" w:cs="Arial"/>
        </w:rPr>
      </w:pPr>
      <w:r w:rsidRPr="006B58A3">
        <w:rPr>
          <w:rFonts w:ascii="Arial" w:hAnsi="Arial" w:cs="Arial"/>
        </w:rPr>
        <w:t xml:space="preserve">3.4.4. Результатом административной процедуры является передача надлежащим образом оформленных двух экземпляров зарегистрированного </w:t>
      </w:r>
      <w:r w:rsidRPr="006B58A3">
        <w:rPr>
          <w:rStyle w:val="a4"/>
          <w:rFonts w:ascii="Arial" w:hAnsi="Arial" w:cs="Arial"/>
        </w:rPr>
        <w:t>градостроительного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плана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земельного</w:t>
      </w:r>
      <w:r w:rsidRPr="006B58A3">
        <w:rPr>
          <w:rFonts w:ascii="Arial" w:hAnsi="Arial" w:cs="Arial"/>
        </w:rPr>
        <w:t xml:space="preserve"> </w:t>
      </w:r>
      <w:r w:rsidRPr="006B58A3">
        <w:rPr>
          <w:rStyle w:val="a4"/>
          <w:rFonts w:ascii="Arial" w:hAnsi="Arial" w:cs="Arial"/>
        </w:rPr>
        <w:t>участка</w:t>
      </w:r>
      <w:r w:rsidRPr="006B58A3">
        <w:rPr>
          <w:rFonts w:ascii="Arial" w:hAnsi="Arial" w:cs="Arial"/>
        </w:rPr>
        <w:t xml:space="preserve"> </w:t>
      </w:r>
      <w:proofErr w:type="gramStart"/>
      <w:r w:rsidRPr="006B58A3">
        <w:rPr>
          <w:rFonts w:ascii="Arial" w:hAnsi="Arial" w:cs="Arial"/>
        </w:rPr>
        <w:t>в место выдачи</w:t>
      </w:r>
      <w:proofErr w:type="gramEnd"/>
      <w:r w:rsidRPr="006B58A3">
        <w:rPr>
          <w:rFonts w:ascii="Arial" w:hAnsi="Arial" w:cs="Arial"/>
        </w:rPr>
        <w:t>, указанное в расписке о приеме документов, выдаваемой при обращении за предоставлением муниципальной услуги.</w:t>
      </w:r>
    </w:p>
    <w:p w:rsidR="00D3538A" w:rsidRDefault="00D3538A" w:rsidP="00C02D0C">
      <w:pPr>
        <w:pStyle w:val="s1"/>
        <w:ind w:left="390"/>
        <w:rPr>
          <w:rFonts w:ascii="Arial" w:hAnsi="Arial" w:cs="Arial"/>
        </w:rPr>
      </w:pPr>
      <w:r>
        <w:rPr>
          <w:rFonts w:ascii="Arial" w:hAnsi="Arial" w:cs="Arial"/>
        </w:rPr>
        <w:t>4.1. Исключить из Административного регламента приложения №</w:t>
      </w:r>
      <w:r w:rsidR="00E126F8">
        <w:rPr>
          <w:rFonts w:ascii="Arial" w:hAnsi="Arial" w:cs="Arial"/>
        </w:rPr>
        <w:t xml:space="preserve"> </w:t>
      </w:r>
      <w:r w:rsidR="00E126F8" w:rsidRPr="00E126F8">
        <w:rPr>
          <w:rFonts w:ascii="Arial" w:hAnsi="Arial" w:cs="Arial"/>
          <w:color w:val="FF0000"/>
        </w:rPr>
        <w:t>2</w:t>
      </w:r>
      <w:r w:rsidR="00E126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4,5.</w:t>
      </w:r>
    </w:p>
    <w:p w:rsidR="00E126F8" w:rsidRPr="00E126F8" w:rsidRDefault="00E126F8" w:rsidP="00C02D0C">
      <w:pPr>
        <w:pStyle w:val="s1"/>
        <w:ind w:left="390"/>
        <w:rPr>
          <w:rFonts w:ascii="Arial" w:hAnsi="Arial" w:cs="Arial"/>
          <w:color w:val="FF0000"/>
        </w:rPr>
      </w:pPr>
      <w:r w:rsidRPr="00E126F8">
        <w:rPr>
          <w:rFonts w:ascii="Arial" w:hAnsi="Arial" w:cs="Arial"/>
          <w:color w:val="FF0000"/>
        </w:rPr>
        <w:t>4.2. Приложение № 1</w:t>
      </w:r>
      <w:r w:rsidR="0072366A">
        <w:rPr>
          <w:rFonts w:ascii="Arial" w:hAnsi="Arial" w:cs="Arial"/>
          <w:color w:val="FF0000"/>
        </w:rPr>
        <w:t>, 2</w:t>
      </w:r>
      <w:r w:rsidRPr="00E126F8">
        <w:rPr>
          <w:rFonts w:ascii="Arial" w:hAnsi="Arial" w:cs="Arial"/>
          <w:color w:val="FF0000"/>
        </w:rPr>
        <w:t xml:space="preserve"> к Административному регламенту изложить в новой редакции: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Приложение 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к административному регламенту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предоставления муниципальной услуги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"Выдача </w:t>
      </w:r>
      <w:proofErr w:type="gramStart"/>
      <w:r w:rsidRPr="00DB421D">
        <w:rPr>
          <w:rFonts w:ascii="Arial" w:hAnsi="Arial" w:cs="Arial"/>
          <w:color w:val="FF0000"/>
          <w:sz w:val="24"/>
          <w:szCs w:val="24"/>
        </w:rPr>
        <w:t>градостроительных</w:t>
      </w:r>
      <w:proofErr w:type="gramEnd"/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планов земельных участков "</w:t>
      </w:r>
    </w:p>
    <w:p w:rsidR="00E126F8" w:rsidRPr="00E126F8" w:rsidRDefault="00E126F8" w:rsidP="00E126F8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26F8" w:rsidRPr="00E126F8" w:rsidRDefault="00E126F8" w:rsidP="00E126F8">
      <w:pPr>
        <w:ind w:left="3400" w:firstLine="2"/>
        <w:rPr>
          <w:b/>
          <w:bCs/>
          <w:color w:val="FF0000"/>
        </w:rPr>
      </w:pPr>
      <w:bookmarkStart w:id="0" w:name="P246"/>
      <w:bookmarkEnd w:id="0"/>
      <w:r w:rsidRPr="00E126F8">
        <w:rPr>
          <w:color w:val="FF0000"/>
        </w:rPr>
        <w:t>В</w:t>
      </w:r>
      <w:r w:rsidRPr="00E126F8">
        <w:rPr>
          <w:b/>
          <w:bCs/>
          <w:color w:val="FF0000"/>
        </w:rPr>
        <w:t>_____________________________________________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jc w:val="center"/>
        <w:rPr>
          <w:color w:val="FF0000"/>
        </w:rPr>
      </w:pPr>
      <w:proofErr w:type="gramStart"/>
      <w:r w:rsidRPr="00E126F8">
        <w:rPr>
          <w:color w:val="FF0000"/>
        </w:rPr>
        <w:t>(наименование исполнительно-распорядительного</w:t>
      </w:r>
      <w:proofErr w:type="gramEnd"/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jc w:val="center"/>
        <w:rPr>
          <w:b/>
          <w:bCs/>
          <w:color w:val="FF0000"/>
        </w:rPr>
      </w:pPr>
      <w:r w:rsidRPr="00E126F8">
        <w:rPr>
          <w:color w:val="FF0000"/>
        </w:rPr>
        <w:t>органа местного самоуправления, предоставляющего</w:t>
      </w:r>
      <w:r w:rsidRPr="00E126F8">
        <w:rPr>
          <w:b/>
          <w:bCs/>
          <w:color w:val="FF0000"/>
        </w:rPr>
        <w:t xml:space="preserve">     _______________________________________________</w:t>
      </w:r>
    </w:p>
    <w:p w:rsidR="00E126F8" w:rsidRPr="00E126F8" w:rsidRDefault="00E126F8" w:rsidP="00E126F8">
      <w:pPr>
        <w:ind w:firstLine="3402"/>
        <w:jc w:val="center"/>
        <w:rPr>
          <w:color w:val="FF0000"/>
        </w:rPr>
      </w:pPr>
      <w:r w:rsidRPr="00E126F8">
        <w:rPr>
          <w:color w:val="FF0000"/>
        </w:rPr>
        <w:lastRenderedPageBreak/>
        <w:t>муниципальную услугу)</w:t>
      </w:r>
    </w:p>
    <w:p w:rsidR="00E126F8" w:rsidRPr="00E126F8" w:rsidRDefault="00E126F8" w:rsidP="00E126F8">
      <w:pPr>
        <w:shd w:val="clear" w:color="auto" w:fill="FFFFFF"/>
        <w:tabs>
          <w:tab w:val="left" w:pos="1234"/>
        </w:tabs>
        <w:ind w:firstLine="709"/>
        <w:jc w:val="right"/>
        <w:rPr>
          <w:color w:val="FF0000"/>
          <w:sz w:val="28"/>
          <w:szCs w:val="28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>От кого________________________________________</w:t>
      </w: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</w:t>
      </w:r>
      <w:proofErr w:type="gramStart"/>
      <w:r w:rsidRPr="00E126F8">
        <w:rPr>
          <w:color w:val="FF0000"/>
        </w:rPr>
        <w:t>(наименование заявителя, фамилия, имя,</w:t>
      </w:r>
      <w:proofErr w:type="gramEnd"/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отчество - для граждан, полное наименование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организации - для юридических лиц,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           почтовый адрес и индекс</w:t>
      </w:r>
    </w:p>
    <w:p w:rsidR="00E126F8" w:rsidRPr="00E126F8" w:rsidRDefault="00E126F8" w:rsidP="00E126F8">
      <w:pPr>
        <w:pBdr>
          <w:bottom w:val="single" w:sz="12" w:space="1" w:color="auto"/>
        </w:pBdr>
        <w:ind w:left="3400" w:firstLine="2"/>
        <w:rPr>
          <w:color w:val="FF0000"/>
        </w:rPr>
      </w:pPr>
    </w:p>
    <w:p w:rsidR="00E126F8" w:rsidRPr="00E126F8" w:rsidRDefault="00E126F8" w:rsidP="00E126F8">
      <w:pPr>
        <w:ind w:left="3400" w:firstLine="2"/>
        <w:rPr>
          <w:color w:val="FF0000"/>
        </w:rPr>
      </w:pPr>
      <w:r w:rsidRPr="00E126F8">
        <w:rPr>
          <w:color w:val="FF0000"/>
        </w:rPr>
        <w:t xml:space="preserve">                                     контактный телефон)</w:t>
      </w:r>
    </w:p>
    <w:p w:rsidR="00E126F8" w:rsidRPr="00E126F8" w:rsidRDefault="00E126F8" w:rsidP="00E126F8">
      <w:pPr>
        <w:ind w:left="3400" w:firstLine="2"/>
        <w:rPr>
          <w:color w:val="FF0000"/>
        </w:rPr>
      </w:pPr>
    </w:p>
    <w:p w:rsidR="00E126F8" w:rsidRPr="00E126F8" w:rsidRDefault="00E126F8" w:rsidP="00E126F8">
      <w:pPr>
        <w:jc w:val="center"/>
        <w:rPr>
          <w:b/>
          <w:bCs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ab/>
        <w:t>ЗАЯВЛЕНИЕ</w:t>
      </w:r>
      <w:r w:rsidRPr="00E126F8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E126F8" w:rsidRPr="00E126F8" w:rsidRDefault="00E126F8" w:rsidP="00E126F8">
      <w:pPr>
        <w:pStyle w:val="ConsPlusNonformat"/>
        <w:tabs>
          <w:tab w:val="center" w:pos="4535"/>
          <w:tab w:val="left" w:pos="5840"/>
        </w:tabs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о выдаче градостроительного плана земельного участка</w:t>
      </w:r>
    </w:p>
    <w:p w:rsidR="00E126F8" w:rsidRPr="00E126F8" w:rsidRDefault="00E126F8" w:rsidP="00E126F8">
      <w:pPr>
        <w:pStyle w:val="ConsPlusNonformat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ind w:firstLine="851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Прошу выдать градостроительный план земельного участка, расположенного по адресу:____________________________________________</w:t>
      </w:r>
      <w:r w:rsidRPr="00E126F8">
        <w:rPr>
          <w:rFonts w:ascii="Times New Roman" w:hAnsi="Times New Roman" w:cs="Times New Roman"/>
          <w:color w:val="FF0000"/>
        </w:rPr>
        <w:t xml:space="preserve"> 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proofErr w:type="gramStart"/>
      <w:r w:rsidRPr="00E126F8">
        <w:rPr>
          <w:rFonts w:ascii="Times New Roman" w:hAnsi="Times New Roman" w:cs="Times New Roman"/>
          <w:color w:val="FF0000"/>
        </w:rPr>
        <w:t xml:space="preserve">(указывается полный адрес земельного участка, кадастровый номер  </w:t>
      </w:r>
      <w:proofErr w:type="gramEnd"/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земельного участка – при наличии)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>для целей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________________________________________________________________</w:t>
      </w:r>
      <w:r w:rsidRPr="00E126F8">
        <w:rPr>
          <w:rStyle w:val="a6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___________________________________________________________________________.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</w:rPr>
        <w:t xml:space="preserve">                                             </w:t>
      </w:r>
    </w:p>
    <w:p w:rsidR="00E126F8" w:rsidRPr="00E126F8" w:rsidRDefault="00E126F8" w:rsidP="00E126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 xml:space="preserve">Приложение: 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126F8">
        <w:rPr>
          <w:rFonts w:ascii="Times New Roman" w:hAnsi="Times New Roman" w:cs="Times New Roman"/>
          <w:color w:val="FF0000"/>
          <w:sz w:val="26"/>
          <w:szCs w:val="26"/>
        </w:rPr>
        <w:t xml:space="preserve">   Настоящим подтверждаю свое согласие на обработку персональных данных.</w:t>
      </w: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26F8" w:rsidRPr="00E126F8" w:rsidRDefault="00E126F8" w:rsidP="00E126F8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E126F8">
        <w:rPr>
          <w:rFonts w:ascii="Times New Roman" w:hAnsi="Times New Roman" w:cs="Times New Roman"/>
          <w:color w:val="FF0000"/>
          <w:sz w:val="24"/>
          <w:szCs w:val="24"/>
        </w:rPr>
        <w:t>"___" ______________ 20__ г.                                                __________________________</w:t>
      </w:r>
    </w:p>
    <w:p w:rsidR="00E126F8" w:rsidRPr="00E126F8" w:rsidRDefault="00E126F8" w:rsidP="00E126F8">
      <w:pPr>
        <w:pStyle w:val="ConsPlusNonformat"/>
        <w:rPr>
          <w:rFonts w:ascii="Times New Roman" w:hAnsi="Times New Roman" w:cs="Times New Roman"/>
          <w:color w:val="FF0000"/>
        </w:rPr>
      </w:pPr>
      <w:r w:rsidRPr="00E126F8">
        <w:rPr>
          <w:rFonts w:ascii="Times New Roman" w:hAnsi="Times New Roman" w:cs="Times New Roman"/>
          <w:color w:val="FF0000"/>
        </w:rPr>
        <w:t xml:space="preserve">      (дата обращения заявителя</w:t>
      </w:r>
      <w:r w:rsidRPr="00E126F8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                                                 </w:t>
      </w:r>
      <w:r w:rsidRPr="00E126F8">
        <w:rPr>
          <w:rFonts w:ascii="Times New Roman" w:hAnsi="Times New Roman" w:cs="Times New Roman"/>
          <w:color w:val="FF0000"/>
        </w:rPr>
        <w:t>(подпись)</w:t>
      </w: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Приложение 2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к административному регламенту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предоставления муниципальной услуги</w:t>
      </w:r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"Выдача </w:t>
      </w:r>
      <w:proofErr w:type="gramStart"/>
      <w:r w:rsidRPr="00DB421D">
        <w:rPr>
          <w:rFonts w:ascii="Arial" w:hAnsi="Arial" w:cs="Arial"/>
          <w:color w:val="FF0000"/>
          <w:sz w:val="24"/>
          <w:szCs w:val="24"/>
        </w:rPr>
        <w:t>градостроительных</w:t>
      </w:r>
      <w:proofErr w:type="gramEnd"/>
    </w:p>
    <w:p w:rsidR="0072366A" w:rsidRPr="00DB421D" w:rsidRDefault="0072366A" w:rsidP="0072366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планов земельных участков "</w:t>
      </w: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>Блок-схема</w:t>
      </w:r>
    </w:p>
    <w:p w:rsidR="0072366A" w:rsidRPr="00DB421D" w:rsidRDefault="0072366A" w:rsidP="007236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предоставления муниципальной услуги </w:t>
      </w:r>
      <w:r w:rsidRPr="00DB421D">
        <w:rPr>
          <w:rFonts w:ascii="Arial" w:hAnsi="Arial" w:cs="Arial"/>
          <w:color w:val="FF0000"/>
          <w:sz w:val="24"/>
          <w:szCs w:val="24"/>
        </w:rPr>
        <w:br/>
        <w:t>"Выдача градостроительного плана земельного участка"</w:t>
      </w:r>
    </w:p>
    <w:p w:rsidR="0072366A" w:rsidRPr="00DB421D" w:rsidRDefault="0072366A" w:rsidP="007236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55.35pt;margin-top:6.05pt;width:188.2pt;height:63.75pt;z-index:251641856">
            <v:textbox style="mso-next-textbox:#_x0000_s1040">
              <w:txbxContent>
                <w:p w:rsidR="0072366A" w:rsidRDefault="0072366A" w:rsidP="0072366A">
                  <w:pPr>
                    <w:jc w:val="center"/>
                  </w:pPr>
                  <w:bookmarkStart w:id="1" w:name="P29"/>
                  <w:bookmarkEnd w:id="1"/>
                  <w:r>
                    <w:t>МФЦ</w:t>
                  </w:r>
                </w:p>
                <w:p w:rsidR="0072366A" w:rsidRPr="00AE538A" w:rsidRDefault="0072366A" w:rsidP="0072366A">
                  <w:pPr>
                    <w:jc w:val="center"/>
                  </w:pPr>
                  <w:r>
                    <w:t xml:space="preserve">Передает документы в </w:t>
                  </w:r>
                  <w:r w:rsidRPr="00AE538A">
                    <w:t>уполномоченный орган</w:t>
                  </w:r>
                </w:p>
                <w:p w:rsidR="0072366A" w:rsidRPr="00E45853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1 день)</w:t>
                  </w:r>
                  <w:r w:rsidRPr="00E45853">
                    <w:rPr>
                      <w:b/>
                      <w:bCs/>
                    </w:rPr>
                    <w:br/>
                  </w:r>
                </w:p>
                <w:p w:rsidR="0072366A" w:rsidRPr="00E237EC" w:rsidRDefault="0072366A" w:rsidP="0072366A">
                  <w:pPr>
                    <w:jc w:val="center"/>
                  </w:pPr>
                </w:p>
              </w:txbxContent>
            </v:textbox>
          </v:shape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8" type="#_x0000_t202" style="position:absolute;left:0;text-align:left;margin-left:6.05pt;margin-top:.15pt;width:88.55pt;height:82.45pt;z-index:251642880">
            <v:textbox style="mso-next-textbox:#_x0000_s1028">
              <w:txbxContent>
                <w:p w:rsidR="0072366A" w:rsidRDefault="0072366A" w:rsidP="0072366A"/>
                <w:p w:rsidR="0072366A" w:rsidRDefault="0072366A" w:rsidP="0072366A">
                  <w:r>
                    <w:t xml:space="preserve">    </w:t>
                  </w:r>
                </w:p>
                <w:p w:rsidR="0072366A" w:rsidRDefault="0072366A" w:rsidP="0072366A">
                  <w:r>
                    <w:t xml:space="preserve">    Заявитель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12.6pt;margin-top:9.35pt;width:0;height:547.8pt;z-index:251643904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6" type="#_x0000_t32" style="position:absolute;left:0;text-align:left;margin-left:301.6pt;margin-top:9.3pt;width:111pt;height:.05pt;z-index:251644928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1" type="#_x0000_t32" style="position:absolute;left:0;text-align:left;margin-left:94.6pt;margin-top:9.35pt;width:60.75pt;height:0;z-index:251645952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2" type="#_x0000_t32" style="position:absolute;left:0;text-align:left;margin-left:275.3pt;margin-top:5.4pt;width:.05pt;height:13.2pt;z-index:251646976" o:connectortype="straight">
            <v:stroke endarrow="block"/>
          </v:shape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7" type="#_x0000_t202" style="position:absolute;left:0;text-align:left;margin-left:155.35pt;margin-top:2.5pt;width:188.2pt;height:65.95pt;z-index:251648000">
            <v:textbox style="mso-next-textbox:#_x0000_s1027">
              <w:txbxContent>
                <w:p w:rsidR="0072366A" w:rsidRDefault="0072366A" w:rsidP="0072366A">
                  <w:pPr>
                    <w:jc w:val="center"/>
                  </w:pPr>
                  <w:r>
                    <w:t>Уполномоченный орган</w:t>
                  </w:r>
                </w:p>
                <w:p w:rsidR="0072366A" w:rsidRPr="00E237EC" w:rsidRDefault="0072366A" w:rsidP="0072366A">
                  <w:pPr>
                    <w:jc w:val="center"/>
                  </w:pPr>
                  <w:r>
                    <w:t xml:space="preserve">Прием </w:t>
                  </w:r>
                  <w:r w:rsidRPr="00AE538A">
                    <w:t>и регистрация документов  (</w:t>
                  </w:r>
                  <w:r w:rsidRPr="00AE538A">
                    <w:rPr>
                      <w:b/>
                      <w:bCs/>
                    </w:rPr>
                    <w:t>1 день)</w:t>
                  </w:r>
                </w:p>
                <w:p w:rsidR="0072366A" w:rsidRPr="00E237EC" w:rsidRDefault="0072366A" w:rsidP="007236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9" type="#_x0000_t32" style="position:absolute;left:0;text-align:left;margin-left:94.6pt;margin-top:9.9pt;width:60.75pt;height:.05pt;z-index:251649024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DB421D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4" type="#_x0000_t32" style="position:absolute;left:0;text-align:left;margin-left:275.3pt;margin-top:4.05pt;width:0;height:30.35pt;z-index:251650048" o:connectortype="straight">
            <v:stroke endarrow="block"/>
          </v:shap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43" style="position:absolute;left:0;text-align:left;margin-left:-6.8pt;margin-top:2.2pt;width:162.15pt;height:94.9pt;z-index:251651072">
            <v:textbox style="mso-next-textbox:#_x0000_s1043">
              <w:txbxContent>
                <w:p w:rsidR="0072366A" w:rsidRDefault="0072366A" w:rsidP="0072366A">
                  <w:pPr>
                    <w:jc w:val="center"/>
                  </w:pPr>
                  <w:proofErr w:type="gramStart"/>
                  <w:r>
                    <w:t>Предоставление  в уполномоченный орган документов (их копий или сведений, содержащих</w:t>
                  </w:r>
                  <w:r w:rsidRPr="0051014B">
                    <w:t xml:space="preserve">ся </w:t>
                  </w:r>
                  <w:proofErr w:type="gramEnd"/>
                </w:p>
                <w:p w:rsidR="0072366A" w:rsidRPr="0051014B" w:rsidRDefault="0072366A" w:rsidP="0072366A">
                  <w:pPr>
                    <w:jc w:val="center"/>
                  </w:pPr>
                  <w:r w:rsidRPr="0051014B">
                    <w:t>в них)</w:t>
                  </w:r>
                </w:p>
                <w:p w:rsidR="0072366A" w:rsidRPr="0051014B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51014B">
                    <w:rPr>
                      <w:b/>
                      <w:bCs/>
                    </w:rPr>
                    <w:t>(3 дня)</w:t>
                  </w:r>
                </w:p>
                <w:p w:rsidR="0072366A" w:rsidRDefault="0072366A" w:rsidP="0072366A"/>
              </w:txbxContent>
            </v:textbox>
          </v:rect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26" type="#_x0000_t202" style="position:absolute;left:0;text-align:left;margin-left:206.9pt;margin-top:2.2pt;width:189.9pt;height:79.7pt;z-index:251652096">
            <v:textbox style="mso-next-textbox:#_x0000_s1026">
              <w:txbxContent>
                <w:p w:rsidR="0072366A" w:rsidRPr="00704DF9" w:rsidRDefault="0072366A" w:rsidP="0072366A">
                  <w:pPr>
                    <w:jc w:val="center"/>
                  </w:pPr>
                  <w:r>
                    <w:t>Н</w:t>
                  </w:r>
                  <w:r w:rsidRPr="00657921">
                    <w:t>аправление запросов</w:t>
                  </w:r>
                  <w:r>
                    <w:t xml:space="preserve"> в о</w:t>
                  </w:r>
                  <w:r w:rsidRPr="00657921">
                    <w:t xml:space="preserve">рганизации, осуществляющие эксплуатацию </w:t>
                  </w:r>
                  <w:r w:rsidRPr="00704DF9">
                    <w:t>сетей инженерно-технического обеспечения</w:t>
                  </w:r>
                </w:p>
                <w:p w:rsidR="0072366A" w:rsidRPr="0088362E" w:rsidRDefault="0072366A" w:rsidP="0072366A">
                  <w:pPr>
                    <w:jc w:val="center"/>
                    <w:rPr>
                      <w:b/>
                      <w:bCs/>
                    </w:rPr>
                  </w:pPr>
                  <w:r w:rsidRPr="00704DF9">
                    <w:rPr>
                      <w:b/>
                      <w:bCs/>
                    </w:rPr>
                    <w:t>(7  дней).</w:t>
                  </w:r>
                </w:p>
              </w:txbxContent>
            </v:textbox>
          </v:shape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7" style="position:absolute;left:0;text-align:left;margin-left:424.55pt;margin-top:9pt;width:68.25pt;height:193.5pt;z-index:251653120">
            <v:textbox style="mso-next-textbox:#_x0000_s1037">
              <w:txbxContent>
                <w:p w:rsidR="0072366A" w:rsidRDefault="0072366A" w:rsidP="0072366A">
                  <w:r w:rsidRPr="00704DF9">
                    <w:rPr>
                      <w:b/>
                      <w:bCs/>
                    </w:rPr>
                    <w:t>20 рабочих дней</w:t>
                  </w:r>
                  <w:r w:rsidRPr="00704DF9">
                    <w:t xml:space="preserve"> после получения</w:t>
                  </w:r>
                  <w:r w:rsidRPr="00025B3B">
                    <w:t xml:space="preserve"> </w:t>
                  </w:r>
                  <w:r>
                    <w:t>заявления 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line id="_x0000_s1048" style="position:absolute;left:0;text-align:left;flip:x y;z-index:251654144" from="155.35pt,10.65pt" to="206.9pt,10.65pt">
            <v:stroke endarrow="block"/>
          </v:line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_GoBack"/>
      <w:bookmarkEnd w:id="2"/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line id="_x0000_s1047" style="position:absolute;left:0;text-align:left;z-index:251655168" from="275.35pt,1.4pt" to="275.4pt,55.9pt">
            <v:stroke endarrow="block"/>
          </v:line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4" type="#_x0000_t32" style="position:absolute;left:0;text-align:left;margin-left:43.55pt;margin-top:.45pt;width:0;height:39.35pt;z-index:251656192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1" type="#_x0000_t32" style="position:absolute;left:0;text-align:left;margin-left:134.85pt;margin-top:.45pt;width:93.45pt;height:0;z-index:251657216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4" type="#_x0000_t32" style="position:absolute;left:0;text-align:left;margin-left:228.1pt;margin-top:.55pt;width:.2pt;height:215.1pt;z-index:251658240" o:connectortype="straight"/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8" type="#_x0000_t32" style="position:absolute;left:0;text-align:left;margin-left:412.55pt;margin-top:6.55pt;width:12pt;height:.05pt;flip:x;z-index:251659264" o:connectortype="straight"/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0" style="position:absolute;left:0;text-align:left;margin-left:251pt;margin-top:10.15pt;width:145.8pt;height:110.25pt;z-index:251660288">
            <v:textbox style="mso-next-textbox:#_x0000_s1030">
              <w:txbxContent>
                <w:p w:rsidR="0072366A" w:rsidRPr="00AE538A" w:rsidRDefault="0072366A" w:rsidP="0072366A">
                  <w:pPr>
                    <w:jc w:val="center"/>
                  </w:pPr>
                  <w:r w:rsidRPr="00E25C98">
                    <w:t xml:space="preserve">Предоставление технических условий для </w:t>
                  </w:r>
                  <w:r w:rsidRPr="00AE538A">
                    <w:t>подключения (технологического присоединения)</w:t>
                  </w:r>
                </w:p>
                <w:p w:rsidR="0072366A" w:rsidRPr="00E25C98" w:rsidRDefault="0072366A" w:rsidP="0072366A">
                  <w:pPr>
                    <w:jc w:val="center"/>
                  </w:pPr>
                  <w:r w:rsidRPr="00AE538A">
                    <w:rPr>
                      <w:b/>
                      <w:bCs/>
                    </w:rPr>
                    <w:t>(14 дней)</w:t>
                  </w:r>
                </w:p>
              </w:txbxContent>
            </v:textbox>
          </v:rect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49" style="position:absolute;left:0;text-align:left;margin-left:-6.8pt;margin-top:7.6pt;width:213.7pt;height:77.1pt;z-index:251661312">
            <v:textbox style="mso-next-textbox:#_x0000_s1049">
              <w:txbxContent>
                <w:p w:rsidR="0072366A" w:rsidRDefault="0072366A" w:rsidP="0072366A">
                  <w:pPr>
                    <w:jc w:val="center"/>
                  </w:pPr>
                  <w:r w:rsidRPr="00AE538A">
                    <w:t>Приостановление предоставления муниципальной услуги до утверждения документации по планировке территории</w:t>
                  </w:r>
                </w:p>
              </w:txbxContent>
            </v:textbox>
          </v:rect>
        </w:pict>
      </w:r>
    </w:p>
    <w:p w:rsidR="0072366A" w:rsidRPr="00DB421D" w:rsidRDefault="00741969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5" type="#_x0000_t32" style="position:absolute;left:0;text-align:left;margin-left:478.55pt;margin-top:4.35pt;width:14.25pt;height:0;z-index:251662336" o:connectortype="straight"/>
        </w:pict>
      </w: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</w:p>
    <w:p w:rsidR="0072366A" w:rsidRPr="00DB421D" w:rsidRDefault="00741969" w:rsidP="0072366A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FF0000"/>
          <w:spacing w:val="-1"/>
          <w:sz w:val="24"/>
          <w:szCs w:val="24"/>
        </w:rPr>
      </w:pPr>
      <w:r w:rsidRPr="00741969">
        <w:rPr>
          <w:rFonts w:ascii="Arial" w:hAnsi="Arial" w:cs="Arial"/>
          <w:noProof/>
          <w:color w:val="FF0000"/>
          <w:sz w:val="24"/>
          <w:szCs w:val="24"/>
        </w:rPr>
        <w:pict>
          <v:shape id="_x0000_s1057" type="#_x0000_t32" style="position:absolute;left:0;text-align:left;margin-left:43.45pt;margin-top:4.25pt;width:.1pt;height:33.5pt;z-index:251663360" o:connectortype="straight">
            <v:stroke endarrow="block"/>
          </v:shape>
        </w:pict>
      </w:r>
      <w:r w:rsidRPr="00741969">
        <w:rPr>
          <w:rFonts w:ascii="Arial" w:hAnsi="Arial" w:cs="Arial"/>
          <w:noProof/>
          <w:color w:val="FF0000"/>
          <w:sz w:val="24"/>
          <w:szCs w:val="24"/>
        </w:rPr>
        <w:pict>
          <v:shape id="_x0000_s1050" type="#_x0000_t32" style="position:absolute;left:0;text-align:left;margin-left:155.25pt;margin-top:4.25pt;width:0;height:33.5pt;z-index:251664384" o:connectortype="straight">
            <v:stroke endarrow="block"/>
          </v:shape>
        </w:pict>
      </w:r>
    </w:p>
    <w:p w:rsidR="0072366A" w:rsidRPr="00DB421D" w:rsidRDefault="00741969" w:rsidP="0072366A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  <w:color w:val="FF0000"/>
          <w:spacing w:val="-1"/>
          <w:sz w:val="24"/>
          <w:szCs w:val="24"/>
        </w:rPr>
      </w:pPr>
      <w:r w:rsidRPr="00741969">
        <w:rPr>
          <w:rFonts w:ascii="Arial" w:hAnsi="Arial" w:cs="Arial"/>
          <w:noProof/>
          <w:color w:val="FF0000"/>
          <w:sz w:val="24"/>
          <w:szCs w:val="24"/>
        </w:rPr>
        <w:pict>
          <v:shape id="_x0000_s1046" type="#_x0000_t32" style="position:absolute;left:0;text-align:left;margin-left:301.55pt;margin-top:15.5pt;width:0;height:28.85pt;z-index:251665408" o:connectortype="straight">
            <v:stroke endarrow="block"/>
          </v:shape>
        </w:pict>
      </w:r>
    </w:p>
    <w:p w:rsidR="0072366A" w:rsidRPr="00DB421D" w:rsidRDefault="00741969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56" style="position:absolute;margin-left:-6.8pt;margin-top:5.55pt;width:116.9pt;height:171.85pt;z-index:251666432">
            <v:textbox style="mso-next-textbox:#_x0000_s1056">
              <w:txbxContent>
                <w:p w:rsidR="0072366A" w:rsidRPr="00AE538A" w:rsidRDefault="0072366A" w:rsidP="0072366A">
                  <w:pPr>
                    <w:jc w:val="center"/>
                  </w:pPr>
                  <w:r w:rsidRPr="00AE538A">
                    <w:t xml:space="preserve">Подготовка и предоставление (направление) заявителю       уведомления о приостановлении предоставления муниципальной услуги     </w:t>
                  </w:r>
                </w:p>
                <w:p w:rsidR="0072366A" w:rsidRDefault="0072366A" w:rsidP="0072366A">
                  <w:pPr>
                    <w:jc w:val="center"/>
                  </w:pPr>
                  <w:r w:rsidRPr="00AE538A">
                    <w:t>(</w:t>
                  </w:r>
                  <w:r w:rsidRPr="00AE538A">
                    <w:rPr>
                      <w:b/>
                      <w:bCs/>
                    </w:rPr>
                    <w:t>2 дня)</w:t>
                  </w:r>
                </w:p>
                <w:p w:rsidR="0072366A" w:rsidRDefault="0072366A" w:rsidP="0072366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53" style="position:absolute;margin-left:118.7pt;margin-top:5.55pt;width:88.2pt;height:106.4pt;z-index:251667456">
            <v:textbox style="mso-next-textbox:#_x0000_s1053">
              <w:txbxContent>
                <w:p w:rsidR="0072366A" w:rsidRDefault="0072366A" w:rsidP="0072366A">
                  <w:pPr>
                    <w:jc w:val="center"/>
                  </w:pPr>
                  <w:r w:rsidRPr="00AE538A">
                    <w:t xml:space="preserve">Утверждение документации по планировке территории </w:t>
                  </w:r>
                </w:p>
              </w:txbxContent>
            </v:textbox>
          </v:rect>
        </w:pict>
      </w:r>
    </w:p>
    <w:p w:rsidR="0072366A" w:rsidRPr="00DB421D" w:rsidRDefault="00741969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1" style="position:absolute;margin-left:248.75pt;margin-top:14.45pt;width:145.8pt;height:77.6pt;z-index:251668480">
            <v:textbox style="mso-next-textbox:#_x0000_s1031">
              <w:txbxContent>
                <w:p w:rsidR="0072366A" w:rsidRDefault="0072366A" w:rsidP="0072366A">
                  <w:pPr>
                    <w:jc w:val="center"/>
                  </w:pPr>
                  <w:r>
                    <w:t>Подготовка и регистрация градостроительного плана</w:t>
                  </w:r>
                </w:p>
                <w:p w:rsidR="0072366A" w:rsidRDefault="0072366A" w:rsidP="0072366A">
                  <w:pPr>
                    <w:jc w:val="center"/>
                  </w:pPr>
                  <w:r>
                    <w:t>(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E006DD">
                    <w:rPr>
                      <w:b/>
                      <w:bCs/>
                    </w:rPr>
                    <w:t>дн</w:t>
                  </w:r>
                  <w:r>
                    <w:rPr>
                      <w:b/>
                      <w:bCs/>
                    </w:rPr>
                    <w:t>я)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2" type="#_x0000_t32" style="position:absolute;left:0;text-align:left;margin-left:228.3pt;margin-top:3.15pt;width:22.5pt;height:0;z-index:251669504" o:connectortype="straight">
            <v:stroke endarrow="block"/>
          </v:shape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55" type="#_x0000_t32" style="position:absolute;left:0;text-align:left;margin-left:206.9pt;margin-top:2.5pt;width:43.9pt;height:0;z-index:251670528" o:connectortype="straight">
            <v:stroke endarrow="block"/>
          </v:shape>
        </w:pict>
      </w:r>
    </w:p>
    <w:p w:rsidR="0072366A" w:rsidRPr="00DB421D" w:rsidRDefault="00741969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33" type="#_x0000_t32" style="position:absolute;left:0;text-align:left;margin-left:301.55pt;margin-top:2.15pt;width:0;height:23.55pt;z-index:251671552" o:connectortype="straight">
            <v:stroke endarrow="block"/>
          </v:shape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rect id="_x0000_s1032" style="position:absolute;left:0;text-align:left;margin-left:134.85pt;margin-top:1.7pt;width:259.7pt;height:60.6pt;z-index:251672576">
            <v:textbox>
              <w:txbxContent>
                <w:p w:rsidR="0072366A" w:rsidRDefault="0072366A" w:rsidP="0072366A">
                  <w:pPr>
                    <w:jc w:val="center"/>
                  </w:pPr>
                  <w:r>
                    <w:t>Предоставление (направление) заявителю       градостроительного плана земельного участка     (</w:t>
                  </w:r>
                  <w:r w:rsidRPr="00E006DD">
                    <w:rPr>
                      <w:b/>
                      <w:bCs/>
                    </w:rPr>
                    <w:t>1 день</w:t>
                  </w:r>
                  <w:r>
                    <w:rPr>
                      <w:b/>
                      <w:bCs/>
                    </w:rPr>
                    <w:t>)</w:t>
                  </w:r>
                </w:p>
              </w:txbxContent>
            </v:textbox>
          </v:rect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41969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5" type="#_x0000_t32" style="position:absolute;left:0;text-align:left;margin-left:394.55pt;margin-top:3pt;width:18.05pt;height:.05pt;z-index:251673600" o:connectortype="straight"/>
        </w:pict>
      </w: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366A" w:rsidRPr="00DB421D" w:rsidRDefault="0072366A" w:rsidP="0072366A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72366A" w:rsidRPr="00DB421D" w:rsidRDefault="0072366A" w:rsidP="0072366A">
      <w:pPr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126F8" w:rsidRPr="00E126F8" w:rsidRDefault="00E126F8" w:rsidP="00E126F8">
      <w:pPr>
        <w:rPr>
          <w:color w:val="FF0000"/>
          <w:sz w:val="28"/>
          <w:szCs w:val="28"/>
        </w:rPr>
      </w:pPr>
    </w:p>
    <w:p w:rsidR="001D7353" w:rsidRPr="00E126F8" w:rsidRDefault="001D7353" w:rsidP="00E126F8">
      <w:pPr>
        <w:pStyle w:val="a5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126F8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законную силу со дня его официального обнародования.</w:t>
      </w: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26F8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E126F8">
        <w:rPr>
          <w:rFonts w:ascii="Arial" w:hAnsi="Arial" w:cs="Arial"/>
          <w:color w:val="000000" w:themeColor="text1"/>
          <w:sz w:val="24"/>
          <w:szCs w:val="24"/>
        </w:rPr>
        <w:t>Пимено</w:t>
      </w:r>
      <w:proofErr w:type="spellEnd"/>
      <w:r w:rsidRPr="00E126F8">
        <w:rPr>
          <w:rFonts w:ascii="Arial" w:hAnsi="Arial" w:cs="Arial"/>
          <w:color w:val="000000" w:themeColor="text1"/>
          <w:sz w:val="24"/>
          <w:szCs w:val="24"/>
        </w:rPr>
        <w:t>-</w:t>
      </w:r>
    </w:p>
    <w:p w:rsidR="001D7353" w:rsidRPr="00E126F8" w:rsidRDefault="001D7353" w:rsidP="001D735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126F8">
        <w:rPr>
          <w:rFonts w:ascii="Arial" w:hAnsi="Arial" w:cs="Arial"/>
          <w:color w:val="000000" w:themeColor="text1"/>
          <w:sz w:val="24"/>
          <w:szCs w:val="24"/>
        </w:rPr>
        <w:t>Чернянского</w:t>
      </w:r>
      <w:proofErr w:type="spellEnd"/>
      <w:r w:rsidRPr="00E126F8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Pr="00E126F8">
        <w:rPr>
          <w:rFonts w:ascii="Arial" w:hAnsi="Arial" w:cs="Arial"/>
          <w:color w:val="000000" w:themeColor="text1"/>
          <w:sz w:val="24"/>
          <w:szCs w:val="24"/>
        </w:rPr>
        <w:tab/>
      </w:r>
      <w:r w:rsidR="00D3538A" w:rsidRPr="00E126F8">
        <w:rPr>
          <w:rFonts w:ascii="Arial" w:hAnsi="Arial" w:cs="Arial"/>
          <w:color w:val="000000" w:themeColor="text1"/>
          <w:sz w:val="24"/>
          <w:szCs w:val="24"/>
        </w:rPr>
        <w:t>О.В. Кувшинов</w:t>
      </w:r>
    </w:p>
    <w:p w:rsidR="001D7353" w:rsidRPr="00E126F8" w:rsidRDefault="001D7353" w:rsidP="001D7353">
      <w:pPr>
        <w:jc w:val="both"/>
        <w:rPr>
          <w:rFonts w:ascii="Arial" w:hAnsi="Arial" w:cs="Arial"/>
          <w:color w:val="FF0000"/>
        </w:rPr>
      </w:pPr>
    </w:p>
    <w:p w:rsidR="007D3C34" w:rsidRPr="001D7353" w:rsidRDefault="007D3C34">
      <w:pPr>
        <w:rPr>
          <w:rFonts w:ascii="Arial" w:hAnsi="Arial" w:cs="Arial"/>
        </w:rPr>
      </w:pPr>
    </w:p>
    <w:sectPr w:rsidR="007D3C34" w:rsidRPr="001D7353" w:rsidSect="007D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B6" w:rsidRDefault="003A67B6" w:rsidP="00E126F8">
      <w:pPr>
        <w:spacing w:after="0" w:line="240" w:lineRule="auto"/>
      </w:pPr>
      <w:r>
        <w:separator/>
      </w:r>
    </w:p>
  </w:endnote>
  <w:endnote w:type="continuationSeparator" w:id="0">
    <w:p w:rsidR="003A67B6" w:rsidRDefault="003A67B6" w:rsidP="00E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B6" w:rsidRDefault="003A67B6" w:rsidP="00E126F8">
      <w:pPr>
        <w:spacing w:after="0" w:line="240" w:lineRule="auto"/>
      </w:pPr>
      <w:r>
        <w:separator/>
      </w:r>
    </w:p>
  </w:footnote>
  <w:footnote w:type="continuationSeparator" w:id="0">
    <w:p w:rsidR="003A67B6" w:rsidRDefault="003A67B6" w:rsidP="00E126F8">
      <w:pPr>
        <w:spacing w:after="0" w:line="240" w:lineRule="auto"/>
      </w:pPr>
      <w:r>
        <w:continuationSeparator/>
      </w:r>
    </w:p>
  </w:footnote>
  <w:footnote w:id="1">
    <w:p w:rsidR="00E126F8" w:rsidRDefault="00E126F8" w:rsidP="00E126F8">
      <w:r>
        <w:rPr>
          <w:rStyle w:val="a6"/>
        </w:rPr>
        <w:footnoteRef/>
      </w:r>
      <w:r>
        <w:t xml:space="preserve"> З</w:t>
      </w:r>
      <w:r w:rsidRPr="00FE2778">
        <w:t>аявитель вправе указать цель использования земельного участка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71347"/>
    <w:multiLevelType w:val="multilevel"/>
    <w:tmpl w:val="760888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06101C"/>
    <w:multiLevelType w:val="multilevel"/>
    <w:tmpl w:val="1AE28E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353"/>
    <w:rsid w:val="00013451"/>
    <w:rsid w:val="001D7353"/>
    <w:rsid w:val="00257F66"/>
    <w:rsid w:val="002C48B8"/>
    <w:rsid w:val="003A67B6"/>
    <w:rsid w:val="00421DE8"/>
    <w:rsid w:val="006B58A3"/>
    <w:rsid w:val="0072366A"/>
    <w:rsid w:val="00741969"/>
    <w:rsid w:val="007D3C34"/>
    <w:rsid w:val="007E40F3"/>
    <w:rsid w:val="00C02D0C"/>
    <w:rsid w:val="00D3538A"/>
    <w:rsid w:val="00E126F8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9" type="connector" idref="#_x0000_s1033"/>
        <o:r id="V:Rule20" type="connector" idref="#_x0000_s1045"/>
        <o:r id="V:Rule21" type="connector" idref="#_x0000_s1054"/>
        <o:r id="V:Rule22" type="connector" idref="#_x0000_s1042"/>
        <o:r id="V:Rule23" type="connector" idref="#_x0000_s1051"/>
        <o:r id="V:Rule24" type="connector" idref="#_x0000_s1044"/>
        <o:r id="V:Rule25" type="connector" idref="#_x0000_s1029"/>
        <o:r id="V:Rule26" type="connector" idref="#_x0000_s1050"/>
        <o:r id="V:Rule27" type="connector" idref="#_x0000_s1046"/>
        <o:r id="V:Rule28" type="connector" idref="#_x0000_s1034"/>
        <o:r id="V:Rule29" type="connector" idref="#_x0000_s1038"/>
        <o:r id="V:Rule30" type="connector" idref="#_x0000_s1036"/>
        <o:r id="V:Rule31" type="connector" idref="#_x0000_s1052"/>
        <o:r id="V:Rule32" type="connector" idref="#_x0000_s1057"/>
        <o:r id="V:Rule33" type="connector" idref="#_x0000_s1055"/>
        <o:r id="V:Rule34" type="connector" idref="#_x0000_s1039"/>
        <o:r id="V:Rule35" type="connector" idref="#_x0000_s1041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353"/>
    <w:rPr>
      <w:color w:val="0000FF"/>
      <w:u w:val="single"/>
    </w:rPr>
  </w:style>
  <w:style w:type="character" w:styleId="a4">
    <w:name w:val="Emphasis"/>
    <w:basedOn w:val="a0"/>
    <w:uiPriority w:val="20"/>
    <w:qFormat/>
    <w:rsid w:val="001D7353"/>
    <w:rPr>
      <w:i/>
      <w:iCs/>
    </w:rPr>
  </w:style>
  <w:style w:type="paragraph" w:styleId="a5">
    <w:name w:val="List Paragraph"/>
    <w:basedOn w:val="a"/>
    <w:uiPriority w:val="34"/>
    <w:qFormat/>
    <w:rsid w:val="001D7353"/>
    <w:pPr>
      <w:ind w:left="720"/>
      <w:contextualSpacing/>
    </w:pPr>
  </w:style>
  <w:style w:type="paragraph" w:customStyle="1" w:styleId="s3">
    <w:name w:val="s_3"/>
    <w:basedOn w:val="a"/>
    <w:rsid w:val="006B5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6B5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6B58A3"/>
  </w:style>
  <w:style w:type="paragraph" w:customStyle="1" w:styleId="ConsPlusNormal">
    <w:name w:val="ConsPlusNormal"/>
    <w:link w:val="ConsPlusNormal0"/>
    <w:uiPriority w:val="99"/>
    <w:rsid w:val="00E12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E12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26F8"/>
    <w:rPr>
      <w:rFonts w:ascii="Calibri" w:eastAsia="Calibri" w:hAnsi="Calibri" w:cs="Calibri"/>
      <w:lang w:eastAsia="ru-RU"/>
    </w:rPr>
  </w:style>
  <w:style w:type="character" w:styleId="a6">
    <w:name w:val="footnote reference"/>
    <w:basedOn w:val="a0"/>
    <w:uiPriority w:val="99"/>
    <w:semiHidden/>
    <w:rsid w:val="00E126F8"/>
    <w:rPr>
      <w:vertAlign w:val="superscript"/>
    </w:rPr>
  </w:style>
  <w:style w:type="character" w:customStyle="1" w:styleId="5">
    <w:name w:val="Основной текст (5) + Не полужирный"/>
    <w:uiPriority w:val="99"/>
    <w:rsid w:val="007E40F3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8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F5E659BC4B13EC81C5BSES6L" TargetMode="External"/><Relationship Id="rId13" Type="http://schemas.openxmlformats.org/officeDocument/2006/relationships/hyperlink" Target="consultantplus://offline/ref=7B4DE13E81AAAE9A2A730DAC875C6FC5D3AE58699594E63C994955E380S3S9L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4DE13E81AAAE9A2A7313A1913030C0D2AC076D9191EB6EC61A53B4DF6988D498SBS2L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8619494E63C994955E380398E81D8F24125129CA1E1S6S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4DE13E81AAAE9A2A730DAC875C6FC5D3A65C619592E63C994955E380S3S9L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7B4DE13E81AAAE9A2A730DAC875C6FC5D0A759619196E63C994955E380S3S9L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DE13E81AAAE9A2A730DAC875C6FC5D0A759699894E63C994955E380398E81D8F24125129CA7E0S6S9L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2017-09-26T05:30:00Z</dcterms:created>
  <dcterms:modified xsi:type="dcterms:W3CDTF">2017-09-26T05:30:00Z</dcterms:modified>
</cp:coreProperties>
</file>