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5C" w:rsidRDefault="000A385C" w:rsidP="000A385C">
      <w:pPr>
        <w:widowControl/>
        <w:snapToGrid/>
        <w:ind w:firstLine="0"/>
        <w:jc w:val="center"/>
      </w:pPr>
      <w:r>
        <w:rPr>
          <w:noProof/>
        </w:rPr>
        <w:drawing>
          <wp:inline distT="0" distB="0" distL="0" distR="0">
            <wp:extent cx="933450" cy="1257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85C" w:rsidRDefault="000A385C" w:rsidP="000A385C">
      <w:pPr>
        <w:widowControl/>
        <w:snapToGrid/>
        <w:ind w:firstLine="0"/>
        <w:jc w:val="center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</w:rPr>
        <w:t>АДМИНИСТРАЦИЯ</w:t>
      </w:r>
    </w:p>
    <w:p w:rsidR="000A385C" w:rsidRDefault="000A385C" w:rsidP="000A385C">
      <w:pPr>
        <w:widowControl/>
        <w:snapToGrid/>
        <w:ind w:firstLine="0"/>
        <w:jc w:val="center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МАЙОРОВСКОГО СЕЛЬСКОГО ПОСЕЛЕНИЯ</w:t>
      </w:r>
    </w:p>
    <w:p w:rsidR="000A385C" w:rsidRDefault="000A385C" w:rsidP="000A385C">
      <w:pPr>
        <w:widowControl/>
        <w:snapToGrid/>
        <w:ind w:firstLine="0"/>
        <w:jc w:val="center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КОТЕЛЬНИКОВСКОГО МУНИЦИПАЛЬНОГО РАЙОНА ВОЛГОГРАДСКОЙ ОБЛАСТИ</w:t>
      </w:r>
    </w:p>
    <w:p w:rsidR="000A385C" w:rsidRDefault="000A385C" w:rsidP="000A385C">
      <w:pPr>
        <w:widowControl/>
        <w:snapToGrid/>
        <w:ind w:firstLine="0"/>
        <w:jc w:val="center"/>
        <w:rPr>
          <w:rFonts w:ascii="Arial" w:hAnsi="Arial" w:cs="Arial"/>
          <w:szCs w:val="24"/>
          <w:lang w:eastAsia="en-US"/>
        </w:rPr>
      </w:pPr>
    </w:p>
    <w:p w:rsidR="000A385C" w:rsidRDefault="000A385C" w:rsidP="000A385C">
      <w:pPr>
        <w:widowControl/>
        <w:snapToGrid/>
        <w:ind w:firstLine="0"/>
        <w:jc w:val="center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ПОСТАНОВЛЕНИЕ </w:t>
      </w:r>
    </w:p>
    <w:p w:rsidR="000A385C" w:rsidRDefault="000A385C" w:rsidP="000A385C">
      <w:pPr>
        <w:widowControl/>
        <w:snapToGrid/>
        <w:ind w:firstLine="0"/>
        <w:jc w:val="center"/>
        <w:rPr>
          <w:rFonts w:ascii="Arial" w:hAnsi="Arial" w:cs="Arial"/>
          <w:szCs w:val="24"/>
          <w:lang w:eastAsia="en-US"/>
        </w:rPr>
      </w:pPr>
    </w:p>
    <w:p w:rsidR="000A385C" w:rsidRDefault="00E146D5" w:rsidP="000A385C">
      <w:pPr>
        <w:widowControl/>
        <w:snapToGrid/>
        <w:ind w:firstLine="0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от 23.10.2017 </w:t>
      </w:r>
      <w:r w:rsidR="00B37B3C">
        <w:rPr>
          <w:rFonts w:ascii="Arial" w:hAnsi="Arial" w:cs="Arial"/>
          <w:szCs w:val="24"/>
          <w:lang w:eastAsia="en-US"/>
        </w:rPr>
        <w:t>г                          №  46</w:t>
      </w:r>
    </w:p>
    <w:p w:rsidR="000A385C" w:rsidRDefault="000A385C" w:rsidP="000A385C">
      <w:pPr>
        <w:widowControl/>
        <w:snapToGrid/>
        <w:ind w:firstLine="0"/>
        <w:jc w:val="center"/>
        <w:rPr>
          <w:rFonts w:ascii="Arial" w:hAnsi="Arial" w:cs="Arial"/>
          <w:szCs w:val="24"/>
          <w:lang w:eastAsia="en-US"/>
        </w:rPr>
      </w:pPr>
    </w:p>
    <w:p w:rsidR="000A385C" w:rsidRDefault="00E146D5" w:rsidP="00BE58B0">
      <w:pPr>
        <w:widowControl/>
        <w:snapToGrid/>
        <w:ind w:firstLine="0"/>
        <w:jc w:val="left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О внесени</w:t>
      </w:r>
      <w:r w:rsidR="00C86049">
        <w:rPr>
          <w:rFonts w:ascii="Arial" w:hAnsi="Arial" w:cs="Arial"/>
          <w:szCs w:val="24"/>
          <w:lang w:eastAsia="en-US"/>
        </w:rPr>
        <w:t>и изменений в Постановление № 76 от 26.11.2015</w:t>
      </w:r>
      <w:r>
        <w:rPr>
          <w:rFonts w:ascii="Arial" w:hAnsi="Arial" w:cs="Arial"/>
          <w:szCs w:val="24"/>
          <w:lang w:eastAsia="en-US"/>
        </w:rPr>
        <w:t xml:space="preserve"> г.</w:t>
      </w:r>
    </w:p>
    <w:p w:rsidR="00E146D5" w:rsidRDefault="00BE58B0" w:rsidP="00BE58B0">
      <w:pPr>
        <w:widowControl/>
        <w:snapToGrid/>
        <w:ind w:firstLine="0"/>
        <w:jc w:val="left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Администрации Майоровского сельского поселения Котельниковского</w:t>
      </w:r>
    </w:p>
    <w:p w:rsidR="00BE58B0" w:rsidRDefault="00BE58B0" w:rsidP="00BE58B0">
      <w:pPr>
        <w:widowControl/>
        <w:snapToGrid/>
        <w:ind w:firstLine="0"/>
        <w:jc w:val="left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муниципального района Волгоградской области</w:t>
      </w:r>
      <w:proofErr w:type="gramStart"/>
      <w:r>
        <w:rPr>
          <w:rFonts w:ascii="Arial" w:hAnsi="Arial" w:cs="Arial"/>
          <w:szCs w:val="24"/>
          <w:lang w:eastAsia="en-US"/>
        </w:rPr>
        <w:t xml:space="preserve"> О</w:t>
      </w:r>
      <w:proofErr w:type="gramEnd"/>
      <w:r>
        <w:rPr>
          <w:rFonts w:ascii="Arial" w:hAnsi="Arial" w:cs="Arial"/>
          <w:szCs w:val="24"/>
          <w:lang w:eastAsia="en-US"/>
        </w:rPr>
        <w:t>б утверждении</w:t>
      </w:r>
    </w:p>
    <w:p w:rsidR="00BE58B0" w:rsidRDefault="00BE58B0" w:rsidP="00BE58B0">
      <w:pPr>
        <w:widowControl/>
        <w:snapToGrid/>
        <w:ind w:firstLine="0"/>
        <w:jc w:val="left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административного регламента  предоставления муниципальной услуги «</w:t>
      </w:r>
      <w:r w:rsidR="00C86049" w:rsidRPr="002B3938">
        <w:rPr>
          <w:sz w:val="28"/>
          <w:szCs w:val="28"/>
        </w:rPr>
        <w:t>Предоставление порубочного билета и (или) разрешения на пересадку деревьев и ку</w:t>
      </w:r>
      <w:r w:rsidR="00C86049">
        <w:rPr>
          <w:sz w:val="28"/>
          <w:szCs w:val="28"/>
        </w:rPr>
        <w:t>старников в населенных пунктах Майоровского сельского поселения</w:t>
      </w:r>
      <w:r>
        <w:rPr>
          <w:rFonts w:ascii="Arial" w:hAnsi="Arial" w:cs="Arial"/>
          <w:szCs w:val="24"/>
          <w:lang w:eastAsia="en-US"/>
        </w:rPr>
        <w:t>»</w:t>
      </w:r>
    </w:p>
    <w:p w:rsidR="000A385C" w:rsidRDefault="00C86049" w:rsidP="00E146D5">
      <w:pPr>
        <w:widowControl/>
        <w:snapToGrid/>
        <w:ind w:firstLine="0"/>
        <w:jc w:val="left"/>
        <w:rPr>
          <w:rStyle w:val="blk"/>
          <w:rFonts w:ascii="Arial" w:hAnsi="Arial" w:cs="Arial"/>
          <w:lang w:eastAsia="en-US"/>
        </w:rPr>
      </w:pPr>
      <w:r>
        <w:rPr>
          <w:sz w:val="28"/>
          <w:szCs w:val="28"/>
        </w:rPr>
        <w:t>В  соответствии с Федеральным законом от 27.07.2010г.  № 210-ФЗ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организации предоставления государственных и муниципальных услуг», Федеральным законом от 06.10.2003г.  № 131-ФЗ «Об общих принципах организации местного самоуправления в Российской Федерации», постановлением главы Майоровского  сельского поселения от 19.03.2012г. № 12 «О порядке разработки и утверждения административных регламентов предоставления муниципальных услуг, «функций», Уставом Майоровского сельского поселения, администрация  Майоровского  сельского поселения</w:t>
      </w:r>
    </w:p>
    <w:p w:rsidR="00DB6319" w:rsidRPr="00C86049" w:rsidRDefault="00BE58B0" w:rsidP="00C86049">
      <w:pPr>
        <w:widowControl/>
        <w:snapToGrid/>
        <w:ind w:firstLine="567"/>
        <w:rPr>
          <w:rFonts w:ascii="Arial" w:hAnsi="Arial" w:cs="Arial"/>
          <w:szCs w:val="24"/>
          <w:lang w:eastAsia="en-US"/>
        </w:rPr>
      </w:pPr>
      <w:r>
        <w:rPr>
          <w:rStyle w:val="blk"/>
          <w:rFonts w:ascii="Arial" w:hAnsi="Arial" w:cs="Arial"/>
          <w:szCs w:val="24"/>
          <w:lang w:eastAsia="en-US"/>
        </w:rPr>
        <w:t xml:space="preserve">  </w:t>
      </w:r>
    </w:p>
    <w:p w:rsidR="00BE58B0" w:rsidRDefault="00997965" w:rsidP="00BE58B0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1.Внести</w:t>
      </w:r>
      <w:r w:rsidR="00C86049">
        <w:rPr>
          <w:rFonts w:ascii="Arial" w:hAnsi="Arial" w:cs="Arial"/>
        </w:rPr>
        <w:t xml:space="preserve"> в Постановление № 76 от 26.11.2015</w:t>
      </w:r>
      <w:r w:rsidR="00BE58B0">
        <w:rPr>
          <w:rFonts w:ascii="Arial" w:hAnsi="Arial" w:cs="Arial"/>
        </w:rPr>
        <w:t>г. Администрации</w:t>
      </w:r>
      <w:r w:rsidR="00C86049">
        <w:rPr>
          <w:rFonts w:ascii="Arial" w:hAnsi="Arial" w:cs="Arial"/>
        </w:rPr>
        <w:t xml:space="preserve"> </w:t>
      </w:r>
      <w:r w:rsidR="00BE58B0">
        <w:rPr>
          <w:rFonts w:ascii="Arial" w:hAnsi="Arial" w:cs="Arial"/>
        </w:rPr>
        <w:t>Майоровского сельского поселения Котельниковского муниципального района Волгоградской области</w:t>
      </w:r>
      <w:proofErr w:type="gramStart"/>
      <w:r w:rsidR="00BE58B0">
        <w:rPr>
          <w:rFonts w:ascii="Arial" w:hAnsi="Arial" w:cs="Arial"/>
        </w:rPr>
        <w:t xml:space="preserve"> О</w:t>
      </w:r>
      <w:proofErr w:type="gramEnd"/>
      <w:r w:rsidR="00BE58B0">
        <w:rPr>
          <w:rFonts w:ascii="Arial" w:hAnsi="Arial" w:cs="Arial"/>
        </w:rPr>
        <w:t>б утверждении административного регламента предоставления муниципальной услуги «</w:t>
      </w:r>
      <w:r w:rsidR="00C86049" w:rsidRPr="002B3938">
        <w:rPr>
          <w:sz w:val="28"/>
          <w:szCs w:val="28"/>
        </w:rPr>
        <w:t>Предоставление порубочного билета и (или) разрешения на пересадку деревьев и ку</w:t>
      </w:r>
      <w:r w:rsidR="00C86049">
        <w:rPr>
          <w:sz w:val="28"/>
          <w:szCs w:val="28"/>
        </w:rPr>
        <w:t>старников в населенных пунктах Майоровского сельского поселения</w:t>
      </w:r>
      <w:r w:rsidR="00BE58B0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следующие изменения</w:t>
      </w:r>
      <w:r w:rsidR="00BE58B0">
        <w:rPr>
          <w:rFonts w:ascii="Arial" w:hAnsi="Arial" w:cs="Arial"/>
        </w:rPr>
        <w:t>:</w:t>
      </w:r>
    </w:p>
    <w:p w:rsidR="00BE58B0" w:rsidRDefault="00997965" w:rsidP="0099796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BE58B0" w:rsidRPr="00997965">
        <w:rPr>
          <w:rFonts w:ascii="Arial" w:hAnsi="Arial" w:cs="Arial"/>
        </w:rPr>
        <w:t>Пункт 2.4 статьи 2</w:t>
      </w:r>
      <w:r w:rsidRPr="00997965">
        <w:rPr>
          <w:rFonts w:ascii="Arial" w:hAnsi="Arial" w:cs="Arial"/>
        </w:rPr>
        <w:t xml:space="preserve"> Стандарт предоставления муниципальной услуги изложить в следующей редакции:</w:t>
      </w:r>
    </w:p>
    <w:p w:rsidR="00997965" w:rsidRDefault="00997965" w:rsidP="0099796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Срок предоставления муниципальной услуги.</w:t>
      </w:r>
    </w:p>
    <w:p w:rsidR="00C86049" w:rsidRDefault="00C86049" w:rsidP="0099796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Уведомление с мотивированным отказом в предоставлении муниципальной услуги не более 20 календарных дней со дня подачи заявления.</w:t>
      </w:r>
    </w:p>
    <w:p w:rsidR="00C86049" w:rsidRDefault="00C86049" w:rsidP="0099796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Решение о предоставлении порубочного билета и (или) разрешения на пересадку деревьев и кустарников в населенном пункте – не более 20 календарных дней.</w:t>
      </w:r>
    </w:p>
    <w:p w:rsidR="00997965" w:rsidRDefault="00997965" w:rsidP="0099796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2.Настоящее постановление вступает в силу со дня его официального опубликования (обнародования).</w:t>
      </w:r>
    </w:p>
    <w:p w:rsidR="00997965" w:rsidRDefault="00997965" w:rsidP="0099796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86049" w:rsidRDefault="00C86049" w:rsidP="00997965">
      <w:pPr>
        <w:ind w:firstLine="0"/>
        <w:rPr>
          <w:rFonts w:ascii="Arial" w:hAnsi="Arial" w:cs="Arial"/>
        </w:rPr>
      </w:pPr>
    </w:p>
    <w:p w:rsidR="00997965" w:rsidRDefault="00C86049" w:rsidP="0099796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Глава Майоровского сельского поселения -                         А.В. Попов</w:t>
      </w:r>
    </w:p>
    <w:sectPr w:rsidR="00997965" w:rsidSect="00DB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852"/>
    <w:multiLevelType w:val="multilevel"/>
    <w:tmpl w:val="63042D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87454E9"/>
    <w:multiLevelType w:val="hybridMultilevel"/>
    <w:tmpl w:val="76808BAA"/>
    <w:lvl w:ilvl="0" w:tplc="AE1E48B4">
      <w:start w:val="1"/>
      <w:numFmt w:val="decimal"/>
      <w:lvlText w:val="%1."/>
      <w:lvlJc w:val="left"/>
      <w:pPr>
        <w:ind w:left="8325" w:hanging="79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85C"/>
    <w:rsid w:val="000A385C"/>
    <w:rsid w:val="001E66E4"/>
    <w:rsid w:val="007F215A"/>
    <w:rsid w:val="00997965"/>
    <w:rsid w:val="00B37B3C"/>
    <w:rsid w:val="00BE58B0"/>
    <w:rsid w:val="00C86049"/>
    <w:rsid w:val="00DB6319"/>
    <w:rsid w:val="00E146D5"/>
    <w:rsid w:val="00E34934"/>
    <w:rsid w:val="00EA7037"/>
    <w:rsid w:val="00F1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5C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38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uiPriority w:val="99"/>
    <w:rsid w:val="000A385C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semiHidden/>
    <w:unhideWhenUsed/>
    <w:rsid w:val="000A38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3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85C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5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2017-11-02T08:19:00Z</cp:lastPrinted>
  <dcterms:created xsi:type="dcterms:W3CDTF">2017-11-02T08:06:00Z</dcterms:created>
  <dcterms:modified xsi:type="dcterms:W3CDTF">2017-11-02T08:20:00Z</dcterms:modified>
</cp:coreProperties>
</file>