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185" w:rsidRDefault="00196185" w:rsidP="009640B0">
      <w:pPr>
        <w:suppressAutoHyphens/>
        <w:spacing w:after="0" w:line="240" w:lineRule="auto"/>
        <w:rPr>
          <w:rFonts w:ascii="Arial" w:eastAsia="Times New Roman" w:hAnsi="Arial" w:cs="Arial"/>
          <w:noProof/>
          <w:sz w:val="24"/>
          <w:szCs w:val="24"/>
          <w:lang w:eastAsia="ru-RU"/>
        </w:rPr>
      </w:pPr>
    </w:p>
    <w:p w:rsidR="0068317A" w:rsidRPr="00832842" w:rsidRDefault="009640B0" w:rsidP="009640B0">
      <w:pPr>
        <w:suppressAutoHyphens/>
        <w:spacing w:after="0" w:line="240" w:lineRule="auto"/>
        <w:jc w:val="center"/>
        <w:rPr>
          <w:rFonts w:ascii="Arial" w:eastAsia="Times New Roman" w:hAnsi="Arial" w:cs="Arial"/>
          <w:noProof/>
          <w:sz w:val="24"/>
          <w:szCs w:val="24"/>
          <w:lang w:eastAsia="ru-RU"/>
        </w:rPr>
      </w:pPr>
      <w:r w:rsidRPr="009640B0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952500" cy="1495425"/>
            <wp:effectExtent l="1905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6185" w:rsidRPr="009640B0" w:rsidRDefault="00196185" w:rsidP="00196185">
      <w:pPr>
        <w:suppressAutoHyphens/>
        <w:spacing w:after="0" w:line="240" w:lineRule="auto"/>
        <w:jc w:val="center"/>
        <w:rPr>
          <w:rFonts w:ascii="Arial" w:eastAsia="Times New Roman" w:hAnsi="Arial" w:cs="Arial"/>
          <w:bCs/>
          <w:iCs/>
          <w:sz w:val="24"/>
          <w:szCs w:val="24"/>
          <w:lang w:eastAsia="ar-SA"/>
        </w:rPr>
      </w:pPr>
      <w:r w:rsidRPr="009640B0">
        <w:rPr>
          <w:rFonts w:ascii="Arial" w:eastAsia="Times New Roman" w:hAnsi="Arial" w:cs="Arial"/>
          <w:bCs/>
          <w:iCs/>
          <w:sz w:val="24"/>
          <w:szCs w:val="24"/>
          <w:lang w:eastAsia="ar-SA"/>
        </w:rPr>
        <w:t xml:space="preserve">АДМИНИСТРАЦИЯ </w:t>
      </w:r>
    </w:p>
    <w:p w:rsidR="00196185" w:rsidRPr="009640B0" w:rsidRDefault="0068317A" w:rsidP="00196185">
      <w:pPr>
        <w:suppressAutoHyphens/>
        <w:spacing w:after="0" w:line="240" w:lineRule="auto"/>
        <w:jc w:val="center"/>
        <w:rPr>
          <w:rFonts w:ascii="Arial" w:eastAsia="Times New Roman" w:hAnsi="Arial" w:cs="Arial"/>
          <w:bCs/>
          <w:iCs/>
          <w:sz w:val="24"/>
          <w:szCs w:val="24"/>
          <w:lang w:eastAsia="ar-SA"/>
        </w:rPr>
      </w:pPr>
      <w:r w:rsidRPr="009640B0">
        <w:rPr>
          <w:rFonts w:ascii="Arial" w:eastAsia="Times New Roman" w:hAnsi="Arial" w:cs="Arial"/>
          <w:bCs/>
          <w:iCs/>
          <w:sz w:val="24"/>
          <w:szCs w:val="24"/>
          <w:lang w:eastAsia="ar-SA"/>
        </w:rPr>
        <w:t xml:space="preserve">МАЙОРОВСКОГО </w:t>
      </w:r>
      <w:r w:rsidR="00196185" w:rsidRPr="009640B0">
        <w:rPr>
          <w:rFonts w:ascii="Arial" w:eastAsia="Times New Roman" w:hAnsi="Arial" w:cs="Arial"/>
          <w:bCs/>
          <w:iCs/>
          <w:sz w:val="24"/>
          <w:szCs w:val="24"/>
          <w:lang w:eastAsia="ar-SA"/>
        </w:rPr>
        <w:t xml:space="preserve">СЕЛЬСКОГО ПОСЕЛЕНИЯ </w:t>
      </w:r>
    </w:p>
    <w:p w:rsidR="00196185" w:rsidRPr="009640B0" w:rsidRDefault="00196185" w:rsidP="00196185">
      <w:pPr>
        <w:suppressAutoHyphens/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9640B0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КОТЕЛЬНИКОВСКОГО МУНИЦИПАЛЬНОГО РАЙОНА </w:t>
      </w:r>
    </w:p>
    <w:p w:rsidR="00196185" w:rsidRPr="009640B0" w:rsidRDefault="00196185" w:rsidP="00196185">
      <w:pPr>
        <w:suppressAutoHyphens/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9640B0">
        <w:rPr>
          <w:rFonts w:ascii="Arial" w:eastAsia="Times New Roman" w:hAnsi="Arial" w:cs="Arial"/>
          <w:bCs/>
          <w:sz w:val="24"/>
          <w:szCs w:val="24"/>
          <w:lang w:eastAsia="ar-SA"/>
        </w:rPr>
        <w:t>ВОЛГОГРАДСКОЙ ОБЛАСТИ</w:t>
      </w:r>
    </w:p>
    <w:tbl>
      <w:tblPr>
        <w:tblW w:w="9639" w:type="dxa"/>
        <w:tblInd w:w="108" w:type="dxa"/>
        <w:tblBorders>
          <w:top w:val="thinThickMediumGap" w:sz="24" w:space="0" w:color="auto"/>
        </w:tblBorders>
        <w:tblLook w:val="04A0"/>
      </w:tblPr>
      <w:tblGrid>
        <w:gridCol w:w="9639"/>
      </w:tblGrid>
      <w:tr w:rsidR="00196185" w:rsidRPr="009640B0" w:rsidTr="00E537B8">
        <w:trPr>
          <w:trHeight w:val="100"/>
        </w:trPr>
        <w:tc>
          <w:tcPr>
            <w:tcW w:w="9639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196185" w:rsidRPr="009640B0" w:rsidRDefault="00196185" w:rsidP="009640B0">
            <w:pPr>
              <w:suppressAutoHyphens/>
              <w:spacing w:after="12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9640B0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ПОСТАНОВЛЕНИЕ </w:t>
            </w:r>
          </w:p>
        </w:tc>
      </w:tr>
    </w:tbl>
    <w:p w:rsidR="00196185" w:rsidRDefault="00196185" w:rsidP="0068317A">
      <w:pPr>
        <w:keepNext/>
        <w:keepLines/>
        <w:tabs>
          <w:tab w:val="left" w:pos="-360"/>
        </w:tabs>
        <w:suppressAutoHyphens/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ar-SA"/>
        </w:rPr>
      </w:pPr>
      <w:r w:rsidRPr="00832842">
        <w:rPr>
          <w:rFonts w:ascii="Arial" w:eastAsia="Times New Roman" w:hAnsi="Arial" w:cs="Arial"/>
          <w:sz w:val="24"/>
          <w:szCs w:val="24"/>
          <w:lang w:eastAsia="ar-SA"/>
        </w:rPr>
        <w:t xml:space="preserve">от </w:t>
      </w:r>
      <w:r w:rsidR="0068317A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9640B0">
        <w:rPr>
          <w:rFonts w:ascii="Arial" w:eastAsia="Times New Roman" w:hAnsi="Arial" w:cs="Arial"/>
          <w:sz w:val="24"/>
          <w:szCs w:val="24"/>
          <w:lang w:eastAsia="ar-SA"/>
        </w:rPr>
        <w:t>11.01.2022                              № 5</w:t>
      </w:r>
    </w:p>
    <w:p w:rsidR="009640B0" w:rsidRPr="00832842" w:rsidRDefault="009640B0" w:rsidP="0068317A">
      <w:pPr>
        <w:keepNext/>
        <w:keepLines/>
        <w:tabs>
          <w:tab w:val="left" w:pos="-360"/>
        </w:tabs>
        <w:suppressAutoHyphens/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ar-SA"/>
        </w:rPr>
      </w:pPr>
    </w:p>
    <w:p w:rsidR="00196185" w:rsidRPr="00832842" w:rsidRDefault="00196185" w:rsidP="0068317A">
      <w:pPr>
        <w:widowControl w:val="0"/>
        <w:tabs>
          <w:tab w:val="left" w:pos="-360"/>
        </w:tabs>
        <w:suppressAutoHyphens/>
        <w:autoSpaceDE w:val="0"/>
        <w:spacing w:after="0" w:line="100" w:lineRule="atLeast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О внесении изменени</w:t>
      </w:r>
      <w:r w:rsidR="0068317A">
        <w:rPr>
          <w:rFonts w:ascii="Arial" w:eastAsia="Times New Roman" w:hAnsi="Arial" w:cs="Arial"/>
          <w:sz w:val="24"/>
          <w:szCs w:val="24"/>
          <w:lang w:eastAsia="ar-SA"/>
        </w:rPr>
        <w:t xml:space="preserve">й в постановление администрации Майоровского </w:t>
      </w:r>
      <w:r w:rsidRPr="00196185">
        <w:rPr>
          <w:rFonts w:ascii="Arial" w:eastAsia="Times New Roman" w:hAnsi="Arial" w:cs="Arial"/>
          <w:sz w:val="24"/>
          <w:szCs w:val="24"/>
          <w:lang w:eastAsia="ar-SA"/>
        </w:rPr>
        <w:t xml:space="preserve">сельского поселения </w:t>
      </w:r>
      <w:r w:rsidR="00FC748F">
        <w:rPr>
          <w:rFonts w:ascii="Arial" w:eastAsia="Times New Roman" w:hAnsi="Arial" w:cs="Arial"/>
          <w:sz w:val="24"/>
          <w:szCs w:val="24"/>
          <w:lang w:eastAsia="ar-SA"/>
        </w:rPr>
        <w:t>от 02.07.2019 г. № 46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«</w:t>
      </w:r>
      <w:r w:rsidRPr="00832842">
        <w:rPr>
          <w:rFonts w:ascii="Arial" w:eastAsia="Times New Roman" w:hAnsi="Arial" w:cs="Arial"/>
          <w:sz w:val="24"/>
          <w:szCs w:val="24"/>
          <w:lang w:eastAsia="ar-SA"/>
        </w:rPr>
        <w:t xml:space="preserve">Об утверждении административного регламента предоставления администрацией </w:t>
      </w:r>
      <w:r w:rsidR="0068317A">
        <w:rPr>
          <w:rFonts w:ascii="Arial" w:eastAsia="Times New Roman" w:hAnsi="Arial" w:cs="Arial"/>
          <w:sz w:val="24"/>
          <w:szCs w:val="24"/>
          <w:lang w:eastAsia="ar-SA"/>
        </w:rPr>
        <w:t xml:space="preserve">Майоровского </w:t>
      </w:r>
      <w:r w:rsidRPr="00832842">
        <w:rPr>
          <w:rFonts w:ascii="Arial" w:eastAsia="Times New Roman" w:hAnsi="Arial" w:cs="Arial"/>
          <w:sz w:val="24"/>
          <w:szCs w:val="24"/>
          <w:lang w:eastAsia="ar-SA"/>
        </w:rPr>
        <w:t>сельского поселения Котельниковского муниципального района Волгоградской области муниципальной услуги «</w:t>
      </w:r>
      <w:r w:rsidR="00FC748F">
        <w:rPr>
          <w:rFonts w:ascii="Arial" w:hAnsi="Arial" w:cs="Arial"/>
          <w:sz w:val="24"/>
          <w:szCs w:val="24"/>
        </w:rPr>
        <w:t>Выдача разрешения на использование земель или земельного участка, находящихся в муниципальной собственности Майоровского сельского поселения, расположенных на территории Майоровского сельского поселения</w:t>
      </w:r>
      <w:r w:rsidRPr="007A2203">
        <w:rPr>
          <w:rFonts w:ascii="Arial" w:hAnsi="Arial" w:cs="Arial"/>
          <w:sz w:val="24"/>
          <w:szCs w:val="24"/>
        </w:rPr>
        <w:t xml:space="preserve">»  </w:t>
      </w:r>
    </w:p>
    <w:p w:rsidR="00196185" w:rsidRPr="00832842" w:rsidRDefault="00196185" w:rsidP="0068317A">
      <w:pPr>
        <w:autoSpaceDE w:val="0"/>
        <w:autoSpaceDN w:val="0"/>
        <w:adjustRightInd w:val="0"/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ar-SA"/>
        </w:rPr>
      </w:pPr>
    </w:p>
    <w:p w:rsidR="00196185" w:rsidRPr="00832842" w:rsidRDefault="00196185" w:rsidP="00196185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6185">
        <w:rPr>
          <w:rFonts w:ascii="Arial" w:eastAsia="Times New Roman" w:hAnsi="Arial" w:cs="Arial"/>
          <w:sz w:val="24"/>
          <w:szCs w:val="24"/>
          <w:lang w:eastAsia="ar-SA"/>
        </w:rPr>
        <w:t xml:space="preserve">В соответствии с постановлением Администрации Волгоградской области от 11.12.2021 г. № 678-п «О признании утратившим силу постановления Администрации Волгоградской области от 09 ноября 2015 г. № 664-п «О государственной информационной системе «Портал государственных и муниципальных услуг (функций) Волгоградской области», администрация </w:t>
      </w:r>
      <w:r w:rsidR="0068317A">
        <w:rPr>
          <w:rFonts w:ascii="Arial" w:eastAsia="Times New Roman" w:hAnsi="Arial" w:cs="Arial"/>
          <w:sz w:val="24"/>
          <w:szCs w:val="24"/>
          <w:lang w:eastAsia="ar-SA"/>
        </w:rPr>
        <w:t xml:space="preserve">Майоровского </w:t>
      </w:r>
      <w:r w:rsidRPr="00196185">
        <w:rPr>
          <w:rFonts w:ascii="Arial" w:eastAsia="Times New Roman" w:hAnsi="Arial" w:cs="Arial"/>
          <w:sz w:val="24"/>
          <w:szCs w:val="24"/>
          <w:lang w:eastAsia="ar-SA"/>
        </w:rPr>
        <w:t>сельского поселения Котельниковского муниципального района Волгоградской области постановляет:</w:t>
      </w:r>
    </w:p>
    <w:p w:rsidR="00196185" w:rsidRDefault="00F30D11" w:rsidP="00F30D1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ar-SA"/>
        </w:rPr>
        <w:t>1.</w:t>
      </w:r>
      <w:r w:rsidR="00196185">
        <w:rPr>
          <w:rFonts w:ascii="Arial" w:eastAsia="Times New Roman" w:hAnsi="Arial" w:cs="Arial"/>
          <w:sz w:val="24"/>
          <w:szCs w:val="24"/>
          <w:lang w:eastAsia="ar-SA"/>
        </w:rPr>
        <w:t>Внести в</w:t>
      </w:r>
      <w:r w:rsidR="00196185" w:rsidRPr="00832842">
        <w:rPr>
          <w:rFonts w:ascii="Arial" w:eastAsia="Times New Roman" w:hAnsi="Arial" w:cs="Arial"/>
          <w:sz w:val="24"/>
          <w:szCs w:val="24"/>
          <w:lang w:eastAsia="ar-SA"/>
        </w:rPr>
        <w:t xml:space="preserve"> административный регламент предоставления администрацией  </w:t>
      </w:r>
      <w:r w:rsidR="0068317A">
        <w:rPr>
          <w:rFonts w:ascii="Arial" w:eastAsia="Times New Roman" w:hAnsi="Arial" w:cs="Arial"/>
          <w:sz w:val="24"/>
          <w:szCs w:val="24"/>
          <w:lang w:eastAsia="ar-SA"/>
        </w:rPr>
        <w:t xml:space="preserve">Майоровского </w:t>
      </w:r>
      <w:r w:rsidR="00196185" w:rsidRPr="00832842">
        <w:rPr>
          <w:rFonts w:ascii="Arial" w:eastAsia="Times New Roman" w:hAnsi="Arial" w:cs="Arial"/>
          <w:sz w:val="24"/>
          <w:szCs w:val="24"/>
          <w:lang w:eastAsia="ar-SA"/>
        </w:rPr>
        <w:t>сельского поселения Котельниковского муниципального района Волгоградской области муниципальной услуги «</w:t>
      </w:r>
      <w:r w:rsidR="00FC748F">
        <w:rPr>
          <w:rFonts w:ascii="Arial" w:hAnsi="Arial" w:cs="Arial"/>
          <w:sz w:val="24"/>
          <w:szCs w:val="24"/>
        </w:rPr>
        <w:t>Выдача разрешения на использование земель или земельного участка, находящихся в муниципальной собственности Майоровского сельского поселения, расположенных на территории Майоровского сельского поселения</w:t>
      </w:r>
      <w:r w:rsidR="00196185">
        <w:rPr>
          <w:rFonts w:ascii="Arial" w:eastAsia="Times New Roman" w:hAnsi="Arial" w:cs="Arial"/>
          <w:sz w:val="24"/>
          <w:szCs w:val="24"/>
          <w:lang w:eastAsia="ar-SA"/>
        </w:rPr>
        <w:t xml:space="preserve">», утвержденный </w:t>
      </w:r>
      <w:r w:rsidR="00196185" w:rsidRPr="00196185">
        <w:rPr>
          <w:rFonts w:ascii="Arial" w:eastAsia="Times New Roman" w:hAnsi="Arial" w:cs="Arial"/>
          <w:sz w:val="24"/>
          <w:szCs w:val="24"/>
          <w:lang w:eastAsia="ar-SA"/>
        </w:rPr>
        <w:t>постановление</w:t>
      </w:r>
      <w:r w:rsidR="00196185">
        <w:rPr>
          <w:rFonts w:ascii="Arial" w:eastAsia="Times New Roman" w:hAnsi="Arial" w:cs="Arial"/>
          <w:sz w:val="24"/>
          <w:szCs w:val="24"/>
          <w:lang w:eastAsia="ar-SA"/>
        </w:rPr>
        <w:t>м</w:t>
      </w:r>
      <w:r w:rsidR="00196185" w:rsidRPr="00196185">
        <w:rPr>
          <w:rFonts w:ascii="Arial" w:eastAsia="Times New Roman" w:hAnsi="Arial" w:cs="Arial"/>
          <w:sz w:val="24"/>
          <w:szCs w:val="24"/>
          <w:lang w:eastAsia="ar-SA"/>
        </w:rPr>
        <w:t xml:space="preserve"> администрации </w:t>
      </w:r>
      <w:r w:rsidR="0068317A">
        <w:rPr>
          <w:rFonts w:ascii="Arial" w:eastAsia="Times New Roman" w:hAnsi="Arial" w:cs="Arial"/>
          <w:sz w:val="24"/>
          <w:szCs w:val="24"/>
          <w:lang w:eastAsia="ar-SA"/>
        </w:rPr>
        <w:t>Майоровского сельского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поселения от</w:t>
      </w:r>
      <w:r w:rsidR="00FC748F">
        <w:rPr>
          <w:rFonts w:ascii="Arial" w:eastAsia="Times New Roman" w:hAnsi="Arial" w:cs="Arial"/>
          <w:sz w:val="24"/>
          <w:szCs w:val="24"/>
          <w:lang w:eastAsia="ar-SA"/>
        </w:rPr>
        <w:t xml:space="preserve"> 02.07.2019г. № 46</w:t>
      </w:r>
      <w:r w:rsidR="00196185" w:rsidRPr="00196185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196185">
        <w:rPr>
          <w:rFonts w:ascii="Arial" w:eastAsia="Times New Roman" w:hAnsi="Arial" w:cs="Arial"/>
          <w:sz w:val="24"/>
          <w:szCs w:val="24"/>
          <w:lang w:eastAsia="ar-SA"/>
        </w:rPr>
        <w:t xml:space="preserve">(далее - </w:t>
      </w:r>
      <w:r w:rsidR="00196185" w:rsidRPr="00196185">
        <w:rPr>
          <w:rFonts w:ascii="Arial" w:eastAsia="Times New Roman" w:hAnsi="Arial" w:cs="Arial"/>
          <w:sz w:val="24"/>
          <w:szCs w:val="24"/>
          <w:lang w:eastAsia="ar-SA"/>
        </w:rPr>
        <w:t>административный регламент</w:t>
      </w:r>
      <w:r w:rsidR="00196185">
        <w:rPr>
          <w:rFonts w:ascii="Arial" w:eastAsia="Times New Roman" w:hAnsi="Arial" w:cs="Arial"/>
          <w:sz w:val="24"/>
          <w:szCs w:val="24"/>
          <w:lang w:eastAsia="ar-SA"/>
        </w:rPr>
        <w:t>), следующие изменения:</w:t>
      </w:r>
      <w:proofErr w:type="gramEnd"/>
    </w:p>
    <w:p w:rsidR="00FC748F" w:rsidRDefault="00FC748F" w:rsidP="00F30D1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1.1.В абзаце тринадцатом пункта 2.5 Раздела 2 административного регламента Постановление Администрации Волгоградской области от 09.11.2015 № 664-п « О государственной информационной системе «Портал государственных и муниципальных услуг </w:t>
      </w:r>
      <w:proofErr w:type="gramStart"/>
      <w:r>
        <w:rPr>
          <w:rFonts w:ascii="Arial" w:eastAsia="Times New Roman" w:hAnsi="Arial" w:cs="Arial"/>
          <w:sz w:val="24"/>
          <w:szCs w:val="24"/>
          <w:lang w:eastAsia="ar-SA"/>
        </w:rPr>
        <w:t xml:space="preserve">( </w:t>
      </w:r>
      <w:proofErr w:type="gramEnd"/>
      <w:r>
        <w:rPr>
          <w:rFonts w:ascii="Arial" w:eastAsia="Times New Roman" w:hAnsi="Arial" w:cs="Arial"/>
          <w:sz w:val="24"/>
          <w:szCs w:val="24"/>
          <w:lang w:eastAsia="ar-SA"/>
        </w:rPr>
        <w:t>функций) Волгоградской области» исключить.</w:t>
      </w:r>
    </w:p>
    <w:p w:rsidR="00A02ADB" w:rsidRDefault="00684D16" w:rsidP="0019618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1.</w:t>
      </w:r>
      <w:r w:rsidR="00F30D11">
        <w:rPr>
          <w:rFonts w:ascii="Arial" w:eastAsia="Times New Roman" w:hAnsi="Arial" w:cs="Arial"/>
          <w:sz w:val="24"/>
          <w:szCs w:val="24"/>
          <w:lang w:eastAsia="ar-SA"/>
        </w:rPr>
        <w:t xml:space="preserve"> В абзаце втором</w:t>
      </w:r>
      <w:r w:rsidR="00FC748F">
        <w:rPr>
          <w:rFonts w:ascii="Arial" w:eastAsia="Times New Roman" w:hAnsi="Arial" w:cs="Arial"/>
          <w:sz w:val="24"/>
          <w:szCs w:val="24"/>
          <w:lang w:eastAsia="ar-SA"/>
        </w:rPr>
        <w:t>-четвертом</w:t>
      </w:r>
      <w:r w:rsidR="00566BA0">
        <w:rPr>
          <w:rFonts w:ascii="Arial" w:eastAsia="Times New Roman" w:hAnsi="Arial" w:cs="Arial"/>
          <w:sz w:val="24"/>
          <w:szCs w:val="24"/>
          <w:lang w:eastAsia="ar-SA"/>
        </w:rPr>
        <w:t xml:space="preserve"> пункта 5.</w:t>
      </w:r>
      <w:r w:rsidR="00A02ADB">
        <w:rPr>
          <w:rFonts w:ascii="Arial" w:eastAsia="Times New Roman" w:hAnsi="Arial" w:cs="Arial"/>
          <w:sz w:val="24"/>
          <w:szCs w:val="24"/>
          <w:lang w:eastAsia="ar-SA"/>
        </w:rPr>
        <w:t xml:space="preserve">2 </w:t>
      </w:r>
      <w:r w:rsidR="00F30D11">
        <w:rPr>
          <w:rFonts w:ascii="Arial" w:eastAsia="Times New Roman" w:hAnsi="Arial" w:cs="Arial"/>
          <w:sz w:val="24"/>
          <w:szCs w:val="24"/>
          <w:lang w:eastAsia="ar-SA"/>
        </w:rPr>
        <w:t xml:space="preserve">Раздела 5 </w:t>
      </w:r>
      <w:r w:rsidR="00A02ADB">
        <w:rPr>
          <w:rFonts w:ascii="Arial" w:eastAsia="Times New Roman" w:hAnsi="Arial" w:cs="Arial"/>
          <w:sz w:val="24"/>
          <w:szCs w:val="24"/>
          <w:lang w:eastAsia="ar-SA"/>
        </w:rPr>
        <w:t>« либо регионального портала государственных и муниципальных услуг» исключить.</w:t>
      </w:r>
    </w:p>
    <w:p w:rsidR="00196185" w:rsidRPr="00832842" w:rsidRDefault="00196185" w:rsidP="0019618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7A2203">
        <w:rPr>
          <w:rFonts w:ascii="Arial" w:eastAsia="Times New Roman" w:hAnsi="Arial" w:cs="Arial"/>
          <w:sz w:val="24"/>
          <w:szCs w:val="24"/>
          <w:lang w:eastAsia="ar-SA"/>
        </w:rPr>
        <w:t>2</w:t>
      </w:r>
      <w:r w:rsidRPr="00832842">
        <w:rPr>
          <w:rFonts w:ascii="Arial" w:eastAsia="Times New Roman" w:hAnsi="Arial" w:cs="Arial"/>
          <w:sz w:val="24"/>
          <w:szCs w:val="24"/>
          <w:lang w:eastAsia="ar-SA"/>
        </w:rPr>
        <w:t>. Настоящее постановление вступает в силу со дня его официально</w:t>
      </w:r>
      <w:r>
        <w:rPr>
          <w:rFonts w:ascii="Arial" w:eastAsia="Times New Roman" w:hAnsi="Arial" w:cs="Arial"/>
          <w:sz w:val="24"/>
          <w:szCs w:val="24"/>
          <w:lang w:eastAsia="ar-SA"/>
        </w:rPr>
        <w:t>го</w:t>
      </w:r>
      <w:r w:rsidRPr="00832842">
        <w:rPr>
          <w:rFonts w:ascii="Arial" w:eastAsia="Times New Roman" w:hAnsi="Arial" w:cs="Arial"/>
          <w:sz w:val="24"/>
          <w:szCs w:val="24"/>
          <w:lang w:eastAsia="ar-SA"/>
        </w:rPr>
        <w:t xml:space="preserve"> обнародовани</w:t>
      </w:r>
      <w:r>
        <w:rPr>
          <w:rFonts w:ascii="Arial" w:eastAsia="Times New Roman" w:hAnsi="Arial" w:cs="Arial"/>
          <w:sz w:val="24"/>
          <w:szCs w:val="24"/>
          <w:lang w:eastAsia="ar-SA"/>
        </w:rPr>
        <w:t>я</w:t>
      </w:r>
      <w:r w:rsidRPr="00832842">
        <w:rPr>
          <w:rFonts w:ascii="Arial" w:eastAsia="Times New Roman" w:hAnsi="Arial" w:cs="Arial"/>
          <w:sz w:val="24"/>
          <w:szCs w:val="24"/>
          <w:lang w:eastAsia="ar-SA"/>
        </w:rPr>
        <w:t>.</w:t>
      </w:r>
    </w:p>
    <w:p w:rsidR="00196185" w:rsidRPr="00832842" w:rsidRDefault="00196185" w:rsidP="001961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196185" w:rsidRPr="00832842" w:rsidRDefault="00A02ADB" w:rsidP="0019618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Глава Майоровского</w:t>
      </w:r>
    </w:p>
    <w:p w:rsidR="00D227A9" w:rsidRDefault="00196185" w:rsidP="00196185">
      <w:pPr>
        <w:tabs>
          <w:tab w:val="left" w:pos="7190"/>
        </w:tabs>
        <w:autoSpaceDE w:val="0"/>
        <w:autoSpaceDN w:val="0"/>
        <w:adjustRightInd w:val="0"/>
        <w:spacing w:after="0" w:line="240" w:lineRule="auto"/>
        <w:jc w:val="both"/>
      </w:pPr>
      <w:r w:rsidRPr="00832842">
        <w:rPr>
          <w:rFonts w:ascii="Arial" w:eastAsia="Times New Roman" w:hAnsi="Arial" w:cs="Arial"/>
          <w:sz w:val="24"/>
          <w:szCs w:val="24"/>
          <w:lang w:eastAsia="ar-SA"/>
        </w:rPr>
        <w:t>сельского поселени</w:t>
      </w:r>
      <w:r w:rsidR="00A02ADB">
        <w:rPr>
          <w:rFonts w:ascii="Arial" w:eastAsia="Times New Roman" w:hAnsi="Arial" w:cs="Arial"/>
          <w:sz w:val="24"/>
          <w:szCs w:val="24"/>
          <w:lang w:eastAsia="ar-SA"/>
        </w:rPr>
        <w:t>я                                 А.В. Попов</w:t>
      </w:r>
    </w:p>
    <w:sectPr w:rsidR="00D227A9" w:rsidSect="00735B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6154A6"/>
    <w:multiLevelType w:val="multilevel"/>
    <w:tmpl w:val="7A4046B4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3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7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6185"/>
    <w:rsid w:val="00196185"/>
    <w:rsid w:val="00312238"/>
    <w:rsid w:val="00566BA0"/>
    <w:rsid w:val="0068317A"/>
    <w:rsid w:val="00684D16"/>
    <w:rsid w:val="00735B77"/>
    <w:rsid w:val="00755D38"/>
    <w:rsid w:val="0080009D"/>
    <w:rsid w:val="008E7B8F"/>
    <w:rsid w:val="009640B0"/>
    <w:rsid w:val="00A02ADB"/>
    <w:rsid w:val="00C8652E"/>
    <w:rsid w:val="00D227A9"/>
    <w:rsid w:val="00E453B7"/>
    <w:rsid w:val="00F30D11"/>
    <w:rsid w:val="00FC7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18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6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6185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96185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A02AD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Admin</cp:lastModifiedBy>
  <cp:revision>4</cp:revision>
  <cp:lastPrinted>2022-01-10T08:04:00Z</cp:lastPrinted>
  <dcterms:created xsi:type="dcterms:W3CDTF">2021-12-30T08:52:00Z</dcterms:created>
  <dcterms:modified xsi:type="dcterms:W3CDTF">2022-01-10T08:10:00Z</dcterms:modified>
</cp:coreProperties>
</file>