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11" w:rsidRPr="00C23414" w:rsidRDefault="00EC7F11" w:rsidP="00EC7F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АДМИНИСТРАЦИЯ</w:t>
      </w:r>
    </w:p>
    <w:p w:rsidR="00EC7F11" w:rsidRPr="00C23414" w:rsidRDefault="00EC7F11" w:rsidP="00EC7F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EC7F11" w:rsidRPr="00C23414" w:rsidRDefault="00EC7F11" w:rsidP="00EC7F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EC7F11" w:rsidRPr="00C23414" w:rsidRDefault="00EC7F11" w:rsidP="00EC7F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C7F11" w:rsidRPr="00C23414" w:rsidRDefault="00EC7F11" w:rsidP="00EC7F11">
      <w:pPr>
        <w:pStyle w:val="a3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EC7F11" w:rsidRPr="00C23414" w:rsidRDefault="00EC7F11" w:rsidP="00EC7F11">
      <w:pPr>
        <w:pStyle w:val="a3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ПОСТАНОВЛЕНИЕ</w:t>
      </w:r>
    </w:p>
    <w:p w:rsidR="00EC7F11" w:rsidRPr="00C23414" w:rsidRDefault="00EC7F11" w:rsidP="00EC7F11">
      <w:pPr>
        <w:pStyle w:val="a3"/>
        <w:rPr>
          <w:rFonts w:ascii="Arial" w:hAnsi="Arial" w:cs="Arial"/>
          <w:sz w:val="24"/>
          <w:szCs w:val="24"/>
        </w:rPr>
      </w:pPr>
    </w:p>
    <w:p w:rsidR="00EC7F11" w:rsidRPr="00C23414" w:rsidRDefault="00EC7F11" w:rsidP="00EC7F11">
      <w:pPr>
        <w:pStyle w:val="a3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от  02 августа 2019г.</w:t>
      </w:r>
      <w:r w:rsidRPr="00C23414">
        <w:rPr>
          <w:rFonts w:ascii="Arial" w:hAnsi="Arial" w:cs="Arial"/>
          <w:b/>
          <w:sz w:val="24"/>
          <w:szCs w:val="24"/>
        </w:rPr>
        <w:tab/>
        <w:t xml:space="preserve"> </w:t>
      </w:r>
      <w:r w:rsidRPr="00C23414">
        <w:rPr>
          <w:rFonts w:ascii="Arial" w:hAnsi="Arial" w:cs="Arial"/>
          <w:b/>
          <w:sz w:val="24"/>
          <w:szCs w:val="24"/>
        </w:rPr>
        <w:tab/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№55</w:t>
      </w:r>
    </w:p>
    <w:p w:rsidR="00EC7F11" w:rsidRPr="00C23414" w:rsidRDefault="00EC7F11" w:rsidP="00EC7F11">
      <w:pPr>
        <w:pStyle w:val="a3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Об утверждении типового обязательства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муниципального служащего – работника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23414">
        <w:rPr>
          <w:rFonts w:ascii="Arial" w:hAnsi="Arial" w:cs="Arial"/>
          <w:b/>
          <w:sz w:val="24"/>
          <w:szCs w:val="24"/>
        </w:rPr>
        <w:t>администрациия</w:t>
      </w:r>
      <w:proofErr w:type="spellEnd"/>
      <w:r w:rsidRPr="00C23414">
        <w:rPr>
          <w:rFonts w:ascii="Arial" w:hAnsi="Arial" w:cs="Arial"/>
          <w:sz w:val="24"/>
          <w:szCs w:val="24"/>
        </w:rPr>
        <w:t xml:space="preserve"> </w:t>
      </w:r>
      <w:r w:rsidRPr="00C23414">
        <w:rPr>
          <w:rFonts w:ascii="Arial" w:hAnsi="Arial" w:cs="Arial"/>
          <w:b/>
          <w:sz w:val="24"/>
          <w:szCs w:val="24"/>
        </w:rPr>
        <w:t xml:space="preserve">Майоровского сельского 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 xml:space="preserve">поселения Котельниковского </w:t>
      </w:r>
    </w:p>
    <w:p w:rsidR="00EC7F11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C7F11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непосредственно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23414">
        <w:rPr>
          <w:rFonts w:ascii="Arial" w:hAnsi="Arial" w:cs="Arial"/>
          <w:b/>
          <w:sz w:val="24"/>
          <w:szCs w:val="24"/>
        </w:rPr>
        <w:t>осуществляющего</w:t>
      </w:r>
      <w:proofErr w:type="gramEnd"/>
      <w:r w:rsidRPr="00C23414">
        <w:rPr>
          <w:rFonts w:ascii="Arial" w:hAnsi="Arial" w:cs="Arial"/>
          <w:b/>
          <w:sz w:val="24"/>
          <w:szCs w:val="24"/>
        </w:rPr>
        <w:t xml:space="preserve"> обработку 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 xml:space="preserve">персональных данных, в случае расторжения с ним 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служебного контракта (трудового договора)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прекратить обработку персональных данных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23414">
        <w:rPr>
          <w:rFonts w:ascii="Arial" w:hAnsi="Arial" w:cs="Arial"/>
          <w:b/>
          <w:sz w:val="24"/>
          <w:szCs w:val="24"/>
        </w:rPr>
        <w:t>ставших</w:t>
      </w:r>
      <w:proofErr w:type="gramEnd"/>
      <w:r w:rsidRPr="00C23414">
        <w:rPr>
          <w:rFonts w:ascii="Arial" w:hAnsi="Arial" w:cs="Arial"/>
          <w:b/>
          <w:sz w:val="24"/>
          <w:szCs w:val="24"/>
        </w:rPr>
        <w:t xml:space="preserve"> известными ему в связи с 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исполнением должностных обязанностей.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C7F11" w:rsidRDefault="00EC7F11" w:rsidP="00E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ab/>
      </w:r>
      <w:proofErr w:type="gramStart"/>
      <w:r w:rsidRPr="00C23414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N 25-ФЗ (ред. от 27.12.2018) "О муниципальной службе в Российской Федерации", Трудовым кодексом Российской Федерации и в целях реализации </w:t>
      </w:r>
      <w:hyperlink r:id="rId4" w:history="1">
        <w:r w:rsidRPr="00C23414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C23414">
        <w:rPr>
          <w:rFonts w:ascii="Arial" w:hAnsi="Arial" w:cs="Arial"/>
          <w:sz w:val="24"/>
          <w:szCs w:val="24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</w:t>
      </w:r>
      <w:proofErr w:type="gramEnd"/>
      <w:r w:rsidRPr="00C23414">
        <w:rPr>
          <w:rFonts w:ascii="Arial" w:hAnsi="Arial" w:cs="Arial"/>
          <w:sz w:val="24"/>
          <w:szCs w:val="24"/>
        </w:rPr>
        <w:t xml:space="preserve"> государственными или муниципальными органами" </w:t>
      </w:r>
    </w:p>
    <w:p w:rsidR="00EC7F11" w:rsidRPr="00C23414" w:rsidRDefault="00EC7F11" w:rsidP="00E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sz w:val="24"/>
          <w:szCs w:val="24"/>
        </w:rPr>
        <w:t>постановляю:</w:t>
      </w:r>
    </w:p>
    <w:p w:rsidR="00EC7F11" w:rsidRPr="00C23414" w:rsidRDefault="00EC7F11" w:rsidP="00EC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sz w:val="24"/>
          <w:szCs w:val="24"/>
        </w:rPr>
        <w:tab/>
        <w:t>Утвердить прилагаемое типовое обязательство муниципального служащего (работника) администрации Майоровского сельского поселения Котельниковского муниципального района,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C23414">
        <w:rPr>
          <w:rFonts w:ascii="Arial" w:hAnsi="Arial" w:cs="Arial"/>
          <w:sz w:val="24"/>
          <w:szCs w:val="24"/>
        </w:rPr>
        <w:t xml:space="preserve"> непосредственно осуществляющего обработку персональных данных, в случае расторжения с ним служебного контракта (трудового договора) прекратить обработку персональных данных, ставших известными ему в связи с исполнением должностных обязанностей.</w:t>
      </w:r>
    </w:p>
    <w:p w:rsidR="00EC7F11" w:rsidRPr="00C23414" w:rsidRDefault="00EC7F11" w:rsidP="00E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F11" w:rsidRPr="00C23414" w:rsidRDefault="00EC7F11" w:rsidP="00E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F11" w:rsidRPr="00C23414" w:rsidRDefault="00EC7F11" w:rsidP="00EC7F1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sz w:val="24"/>
          <w:szCs w:val="24"/>
        </w:rPr>
        <w:t>Глава Майоровского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23414">
        <w:rPr>
          <w:rFonts w:ascii="Arial" w:hAnsi="Arial" w:cs="Arial"/>
          <w:sz w:val="24"/>
          <w:szCs w:val="24"/>
        </w:rPr>
        <w:tab/>
      </w:r>
      <w:r w:rsidRPr="00C23414">
        <w:rPr>
          <w:rFonts w:ascii="Arial" w:hAnsi="Arial" w:cs="Arial"/>
          <w:sz w:val="24"/>
          <w:szCs w:val="24"/>
        </w:rPr>
        <w:tab/>
        <w:t>А. В. Попов</w:t>
      </w:r>
    </w:p>
    <w:p w:rsidR="00EC7F11" w:rsidRPr="00C23414" w:rsidRDefault="00EC7F11" w:rsidP="00EC7F1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7F11" w:rsidRPr="00C23414" w:rsidRDefault="00EC7F11" w:rsidP="00EC7F1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C7F11" w:rsidRDefault="00EC7F11" w:rsidP="00EC7F1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C7F11" w:rsidRDefault="00EC7F11" w:rsidP="00EC7F1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C7F11" w:rsidRPr="00C23414" w:rsidRDefault="00EC7F11" w:rsidP="00EC7F11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C23414">
        <w:rPr>
          <w:rFonts w:ascii="Arial" w:hAnsi="Arial" w:cs="Arial"/>
          <w:sz w:val="24"/>
          <w:szCs w:val="24"/>
        </w:rPr>
        <w:t>Утверждено</w:t>
      </w:r>
    </w:p>
    <w:p w:rsidR="00EC7F11" w:rsidRPr="00C23414" w:rsidRDefault="00EC7F11" w:rsidP="00EC7F11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C23414">
        <w:rPr>
          <w:rFonts w:ascii="Arial" w:hAnsi="Arial" w:cs="Arial"/>
          <w:sz w:val="24"/>
          <w:szCs w:val="24"/>
        </w:rPr>
        <w:t>Постановлениемглавы</w:t>
      </w:r>
      <w:proofErr w:type="spellEnd"/>
      <w:r w:rsidRPr="00C23414">
        <w:rPr>
          <w:rFonts w:ascii="Arial" w:hAnsi="Arial" w:cs="Arial"/>
          <w:sz w:val="24"/>
          <w:szCs w:val="24"/>
        </w:rPr>
        <w:t xml:space="preserve"> администрации</w:t>
      </w:r>
    </w:p>
    <w:p w:rsidR="00EC7F11" w:rsidRPr="00C23414" w:rsidRDefault="00EC7F11" w:rsidP="00EC7F1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C23414">
        <w:rPr>
          <w:rFonts w:ascii="Arial" w:hAnsi="Arial" w:cs="Arial"/>
          <w:sz w:val="24"/>
          <w:szCs w:val="24"/>
        </w:rPr>
        <w:t>Майоро</w:t>
      </w:r>
      <w:r>
        <w:rPr>
          <w:rFonts w:ascii="Arial" w:hAnsi="Arial" w:cs="Arial"/>
          <w:sz w:val="24"/>
          <w:szCs w:val="24"/>
        </w:rPr>
        <w:t>вского сельского поселения № 55</w:t>
      </w:r>
    </w:p>
    <w:p w:rsidR="00EC7F11" w:rsidRPr="00C23414" w:rsidRDefault="00EC7F11" w:rsidP="00EC7F11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  августа  2019</w:t>
      </w:r>
      <w:r w:rsidRPr="00C23414">
        <w:rPr>
          <w:rFonts w:ascii="Arial" w:hAnsi="Arial" w:cs="Arial"/>
          <w:sz w:val="24"/>
          <w:szCs w:val="24"/>
        </w:rPr>
        <w:t>г.</w:t>
      </w:r>
    </w:p>
    <w:p w:rsidR="00EC7F11" w:rsidRDefault="00EC7F11" w:rsidP="00EC7F11">
      <w:pPr>
        <w:pStyle w:val="a3"/>
        <w:jc w:val="both"/>
        <w:rPr>
          <w:rFonts w:ascii="Times New Roman" w:hAnsi="Times New Roman" w:cs="Times New Roman"/>
          <w:b/>
        </w:rPr>
      </w:pPr>
    </w:p>
    <w:p w:rsidR="00EC7F11" w:rsidRDefault="00EC7F11" w:rsidP="00EC7F1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C7F11" w:rsidRPr="00C23414" w:rsidRDefault="00EC7F11" w:rsidP="00EC7F1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23414">
        <w:rPr>
          <w:rFonts w:ascii="Arial" w:hAnsi="Arial" w:cs="Arial"/>
          <w:b/>
          <w:sz w:val="24"/>
          <w:szCs w:val="24"/>
        </w:rPr>
        <w:t>ТИПОВОЕ ОБЯЗАТЕЛЬСТВО</w:t>
      </w:r>
    </w:p>
    <w:p w:rsidR="00EC7F11" w:rsidRPr="00C23414" w:rsidRDefault="00EC7F11" w:rsidP="00EC7F1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425"/>
        <w:gridCol w:w="1767"/>
        <w:gridCol w:w="1071"/>
        <w:gridCol w:w="5329"/>
      </w:tblGrid>
      <w:tr w:rsidR="00EC7F11" w:rsidRPr="00C23414" w:rsidTr="006E210B">
        <w:tc>
          <w:tcPr>
            <w:tcW w:w="450" w:type="dxa"/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9592" w:type="dxa"/>
            <w:gridSpan w:val="4"/>
            <w:tcBorders>
              <w:bottom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C7F11" w:rsidRPr="00C23414" w:rsidTr="006E210B">
        <w:tc>
          <w:tcPr>
            <w:tcW w:w="45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2" w:type="dxa"/>
            <w:gridSpan w:val="4"/>
            <w:tcBorders>
              <w:top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</w:tr>
      <w:tr w:rsidR="00EC7F11" w:rsidRPr="00C23414" w:rsidTr="006E210B">
        <w:tc>
          <w:tcPr>
            <w:tcW w:w="10042" w:type="dxa"/>
            <w:gridSpan w:val="5"/>
            <w:tcBorders>
              <w:bottom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F11" w:rsidRPr="00C23414" w:rsidTr="006E210B">
        <w:tc>
          <w:tcPr>
            <w:tcW w:w="10042" w:type="dxa"/>
            <w:gridSpan w:val="5"/>
            <w:tcBorders>
              <w:top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</w:tr>
      <w:tr w:rsidR="00EC7F11" w:rsidRPr="00C23414" w:rsidTr="006E210B">
        <w:tc>
          <w:tcPr>
            <w:tcW w:w="10042" w:type="dxa"/>
            <w:gridSpan w:val="5"/>
            <w:tcBorders>
              <w:bottom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F11" w:rsidRPr="00C23414" w:rsidTr="006E210B">
        <w:tc>
          <w:tcPr>
            <w:tcW w:w="1875" w:type="dxa"/>
            <w:gridSpan w:val="2"/>
            <w:tcBorders>
              <w:top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паспорт серии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, номер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F11" w:rsidRPr="00C23414" w:rsidTr="006E210B">
        <w:tc>
          <w:tcPr>
            <w:tcW w:w="1875" w:type="dxa"/>
            <w:gridSpan w:val="2"/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выдан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F11" w:rsidRPr="00C23414" w:rsidTr="006E210B">
        <w:tc>
          <w:tcPr>
            <w:tcW w:w="10042" w:type="dxa"/>
            <w:gridSpan w:val="5"/>
            <w:tcBorders>
              <w:bottom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C7F11" w:rsidRPr="00C23414" w:rsidTr="006E210B">
        <w:tc>
          <w:tcPr>
            <w:tcW w:w="10042" w:type="dxa"/>
            <w:gridSpan w:val="5"/>
            <w:tcBorders>
              <w:top w:val="single" w:sz="4" w:space="0" w:color="auto"/>
            </w:tcBorders>
            <w:vAlign w:val="bottom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 xml:space="preserve">(когда и кем </w:t>
            </w:r>
            <w:proofErr w:type="gramStart"/>
            <w:r w:rsidRPr="00C23414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C234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EC7F11" w:rsidRPr="00C23414" w:rsidRDefault="00EC7F11" w:rsidP="00E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F11" w:rsidRPr="00C23414" w:rsidRDefault="00EC7F11" w:rsidP="00E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sz w:val="24"/>
          <w:szCs w:val="24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 (трудового договора), освобождения меня от замещаемой должности и увольнения с государственной гражданской службы.</w:t>
      </w:r>
    </w:p>
    <w:p w:rsidR="00EC7F11" w:rsidRPr="00C23414" w:rsidRDefault="00EC7F11" w:rsidP="00EC7F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C23414">
        <w:rPr>
          <w:rFonts w:ascii="Arial" w:hAnsi="Arial" w:cs="Arial"/>
          <w:sz w:val="24"/>
          <w:szCs w:val="24"/>
        </w:rPr>
        <w:t>н(</w:t>
      </w:r>
      <w:proofErr w:type="gramEnd"/>
      <w:r w:rsidRPr="00C23414">
        <w:rPr>
          <w:rFonts w:ascii="Arial" w:hAnsi="Arial" w:cs="Arial"/>
          <w:sz w:val="24"/>
          <w:szCs w:val="24"/>
        </w:rPr>
        <w:t xml:space="preserve">а) о том, что в случае разглашения мной сведений, касающихся персональных данных работника, или их утраты я несу ответственность в соответствии со ст. 12 Федерального закона от 02.03.2007 N 25-ФЗ (ред. от 27.12.2018) "О муниципальной службе в Российской Федерации", </w:t>
      </w:r>
      <w:hyperlink r:id="rId5" w:history="1">
        <w:r w:rsidRPr="00C23414">
          <w:rPr>
            <w:rFonts w:ascii="Arial" w:hAnsi="Arial" w:cs="Arial"/>
            <w:sz w:val="24"/>
            <w:szCs w:val="24"/>
          </w:rPr>
          <w:t>ст. 90</w:t>
        </w:r>
      </w:hyperlink>
      <w:r w:rsidRPr="00C23414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EC7F11" w:rsidRPr="00C23414" w:rsidRDefault="00EC7F11" w:rsidP="00EC7F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3414">
        <w:rPr>
          <w:rFonts w:ascii="Arial" w:hAnsi="Arial" w:cs="Arial"/>
          <w:sz w:val="24"/>
          <w:szCs w:val="24"/>
        </w:rPr>
        <w:t>С Положением о порядке обработки персональных данных работников администрации и гарантиях их защиты ознакомле</w:t>
      </w:r>
      <w:proofErr w:type="gramStart"/>
      <w:r w:rsidRPr="00C23414">
        <w:rPr>
          <w:rFonts w:ascii="Arial" w:hAnsi="Arial" w:cs="Arial"/>
          <w:sz w:val="24"/>
          <w:szCs w:val="24"/>
        </w:rPr>
        <w:t>н(</w:t>
      </w:r>
      <w:proofErr w:type="gramEnd"/>
      <w:r w:rsidRPr="00C23414">
        <w:rPr>
          <w:rFonts w:ascii="Arial" w:hAnsi="Arial" w:cs="Arial"/>
          <w:sz w:val="24"/>
          <w:szCs w:val="24"/>
        </w:rPr>
        <w:t>а).</w:t>
      </w:r>
    </w:p>
    <w:p w:rsidR="00EC7F11" w:rsidRPr="00C23414" w:rsidRDefault="00EC7F11" w:rsidP="00E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1"/>
        <w:gridCol w:w="570"/>
        <w:gridCol w:w="2337"/>
        <w:gridCol w:w="570"/>
        <w:gridCol w:w="2337"/>
      </w:tblGrid>
      <w:tr w:rsidR="00EC7F11" w:rsidRPr="00C23414" w:rsidTr="006E210B">
        <w:tc>
          <w:tcPr>
            <w:tcW w:w="4041" w:type="dxa"/>
            <w:tcBorders>
              <w:bottom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F11" w:rsidRPr="00C23414" w:rsidTr="006E210B">
        <w:tc>
          <w:tcPr>
            <w:tcW w:w="4041" w:type="dxa"/>
            <w:tcBorders>
              <w:top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EC7F11" w:rsidRPr="00C23414" w:rsidTr="006E210B">
        <w:tc>
          <w:tcPr>
            <w:tcW w:w="4041" w:type="dxa"/>
            <w:tcBorders>
              <w:bottom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F11" w:rsidRPr="00C23414" w:rsidTr="006E210B">
        <w:tc>
          <w:tcPr>
            <w:tcW w:w="4041" w:type="dxa"/>
            <w:tcBorders>
              <w:top w:val="single" w:sz="4" w:space="0" w:color="auto"/>
            </w:tcBorders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414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F11" w:rsidRPr="00C23414" w:rsidRDefault="00EC7F11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F11" w:rsidRDefault="00EC7F11" w:rsidP="00EC7F11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C7F11" w:rsidRDefault="00EC7F11" w:rsidP="00EC7F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67BB" w:rsidRPr="00EC7F11" w:rsidRDefault="003B67BB">
      <w:pPr>
        <w:rPr>
          <w:rFonts w:ascii="Arial" w:hAnsi="Arial" w:cs="Arial"/>
          <w:sz w:val="24"/>
          <w:szCs w:val="24"/>
        </w:rPr>
      </w:pPr>
    </w:p>
    <w:sectPr w:rsidR="003B67BB" w:rsidRPr="00EC7F11" w:rsidSect="003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F11"/>
    <w:rsid w:val="003B67BB"/>
    <w:rsid w:val="00E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ADE066CED0FA8483D247F360E5B5E7771A24338DE51B8D952703836CF5F322949758356E91E3C8892C647E118BE1E3B744D96FB6025DD8N2sDJ" TargetMode="External"/><Relationship Id="rId4" Type="http://schemas.openxmlformats.org/officeDocument/2006/relationships/hyperlink" Target="consultantplus://offline/ref=ABAEA158106B8F4A607696D1BAEFDE6560EF3F8C7FB7425E177332F8084208E01B47CB71CCCE346D9996441C6FPB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2019-08-05T11:56:00Z</dcterms:created>
  <dcterms:modified xsi:type="dcterms:W3CDTF">2019-08-05T11:56:00Z</dcterms:modified>
</cp:coreProperties>
</file>