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4" w:rsidRDefault="00245504" w:rsidP="003559D7">
      <w:pPr>
        <w:pStyle w:val="a3"/>
        <w:rPr>
          <w:b w:val="0"/>
          <w:noProof/>
          <w:sz w:val="24"/>
          <w:szCs w:val="24"/>
        </w:rPr>
      </w:pPr>
    </w:p>
    <w:p w:rsidR="00245504" w:rsidRDefault="00245504" w:rsidP="00C8358B"/>
    <w:p w:rsidR="00245504" w:rsidRPr="00C8358B" w:rsidRDefault="00245504" w:rsidP="00C8358B"/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Default="00245504" w:rsidP="003559D7">
      <w:pPr>
        <w:pStyle w:val="a3"/>
        <w:rPr>
          <w:b w:val="0"/>
          <w:szCs w:val="28"/>
        </w:rPr>
      </w:pPr>
      <w:r w:rsidRPr="007114AC">
        <w:rPr>
          <w:b w:val="0"/>
          <w:szCs w:val="28"/>
        </w:rPr>
        <w:t>АДМИНИСТРАЦИЯ</w:t>
      </w:r>
    </w:p>
    <w:p w:rsidR="00245504" w:rsidRPr="003559D7" w:rsidRDefault="005D535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МАЙОРОВСКОГО </w:t>
      </w:r>
      <w:r w:rsidR="00245504">
        <w:rPr>
          <w:rFonts w:ascii="Times New Roman" w:hAnsi="Times New Roman"/>
          <w:sz w:val="28"/>
          <w:szCs w:val="28"/>
        </w:rPr>
        <w:t>СЕЛЬСКОГО ПОСЕЛЕНИЯ</w:t>
      </w:r>
    </w:p>
    <w:p w:rsidR="00245504" w:rsidRPr="007114AC" w:rsidRDefault="00245504" w:rsidP="003559D7">
      <w:pPr>
        <w:pStyle w:val="1"/>
        <w:rPr>
          <w:b w:val="0"/>
          <w:szCs w:val="28"/>
        </w:rPr>
      </w:pPr>
      <w:r w:rsidRPr="007114AC">
        <w:rPr>
          <w:b w:val="0"/>
          <w:szCs w:val="28"/>
        </w:rPr>
        <w:t>КОТЕЛЬНИКОВСКОГО МУНИЦИПАЛЬНОГО РАЙОНА</w:t>
      </w:r>
    </w:p>
    <w:p w:rsidR="00245504" w:rsidRPr="007114AC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ВОЛГОГРАДСКОЙ ОБЛАСТИ</w:t>
      </w:r>
    </w:p>
    <w:p w:rsidR="00245504" w:rsidRPr="007114AC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ПОСТАНОВЛЕНИЕ</w:t>
      </w:r>
    </w:p>
    <w:p w:rsidR="005D5354" w:rsidRPr="007114AC" w:rsidRDefault="005D535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504" w:rsidRPr="003559D7" w:rsidRDefault="00245504" w:rsidP="005D5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14AC">
        <w:rPr>
          <w:rFonts w:ascii="Times New Roman" w:hAnsi="Times New Roman" w:cs="Times New Roman"/>
          <w:sz w:val="28"/>
          <w:szCs w:val="28"/>
        </w:rPr>
        <w:t xml:space="preserve">от </w:t>
      </w:r>
      <w:r w:rsidR="005D5354">
        <w:rPr>
          <w:rFonts w:ascii="Times New Roman" w:hAnsi="Times New Roman" w:cs="Times New Roman"/>
          <w:sz w:val="28"/>
          <w:szCs w:val="28"/>
        </w:rPr>
        <w:t>27</w:t>
      </w:r>
      <w:r w:rsidRPr="007114AC">
        <w:rPr>
          <w:rFonts w:ascii="Times New Roman" w:hAnsi="Times New Roman" w:cs="Times New Roman"/>
          <w:sz w:val="28"/>
          <w:szCs w:val="28"/>
        </w:rPr>
        <w:t xml:space="preserve">.12.2019 г. </w:t>
      </w:r>
      <w:r w:rsidR="005D53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14AC">
        <w:rPr>
          <w:rFonts w:ascii="Times New Roman" w:hAnsi="Times New Roman" w:cs="Times New Roman"/>
          <w:sz w:val="28"/>
          <w:szCs w:val="28"/>
        </w:rPr>
        <w:t xml:space="preserve">№ </w:t>
      </w:r>
      <w:r w:rsidR="005D5354">
        <w:rPr>
          <w:rFonts w:ascii="Times New Roman" w:hAnsi="Times New Roman" w:cs="Times New Roman"/>
          <w:sz w:val="28"/>
          <w:szCs w:val="28"/>
        </w:rPr>
        <w:t>87</w:t>
      </w:r>
    </w:p>
    <w:p w:rsidR="00245504" w:rsidRPr="007114AC" w:rsidRDefault="00245504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504" w:rsidRPr="007114AC" w:rsidRDefault="00245504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4AC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 расходов  и пр</w:t>
      </w:r>
      <w:r w:rsidRPr="007114AC">
        <w:rPr>
          <w:rFonts w:ascii="Times New Roman" w:hAnsi="Times New Roman" w:cs="Times New Roman"/>
          <w:sz w:val="28"/>
          <w:szCs w:val="28"/>
        </w:rPr>
        <w:t>о</w:t>
      </w:r>
      <w:r w:rsidRPr="007114AC">
        <w:rPr>
          <w:rFonts w:ascii="Times New Roman" w:hAnsi="Times New Roman" w:cs="Times New Roman"/>
          <w:sz w:val="28"/>
          <w:szCs w:val="28"/>
        </w:rPr>
        <w:t xml:space="preserve">ведения оценки налоговых  расходов </w:t>
      </w:r>
      <w:r w:rsidR="005D5354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114AC">
        <w:rPr>
          <w:rFonts w:ascii="Times New Roman" w:hAnsi="Times New Roman" w:cs="Times New Roman"/>
          <w:sz w:val="28"/>
          <w:szCs w:val="28"/>
        </w:rPr>
        <w:t>К</w:t>
      </w:r>
      <w:r w:rsidRPr="007114AC">
        <w:rPr>
          <w:rFonts w:ascii="Times New Roman" w:hAnsi="Times New Roman" w:cs="Times New Roman"/>
          <w:sz w:val="28"/>
          <w:szCs w:val="28"/>
        </w:rPr>
        <w:t>о</w:t>
      </w:r>
      <w:r w:rsidRPr="007114AC">
        <w:rPr>
          <w:rFonts w:ascii="Times New Roman" w:hAnsi="Times New Roman" w:cs="Times New Roman"/>
          <w:sz w:val="28"/>
          <w:szCs w:val="28"/>
        </w:rPr>
        <w:t>тельниковского муниципального района Волгоградской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04" w:rsidRDefault="00245504" w:rsidP="00355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EE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DD719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DD7190">
        <w:rPr>
          <w:rFonts w:ascii="Times New Roman" w:hAnsi="Times New Roman"/>
          <w:color w:val="000000" w:themeColor="text1"/>
          <w:sz w:val="28"/>
          <w:szCs w:val="28"/>
        </w:rPr>
        <w:t>, Ф</w:t>
      </w:r>
      <w:r w:rsidRPr="00AB5EEC">
        <w:rPr>
          <w:rFonts w:ascii="Times New Roman" w:hAnsi="Times New Roman"/>
          <w:sz w:val="28"/>
          <w:szCs w:val="28"/>
        </w:rPr>
        <w:t>ед</w:t>
      </w:r>
      <w:r w:rsidRPr="00AB5EEC">
        <w:rPr>
          <w:rFonts w:ascii="Times New Roman" w:hAnsi="Times New Roman"/>
          <w:sz w:val="28"/>
          <w:szCs w:val="28"/>
        </w:rPr>
        <w:t>е</w:t>
      </w:r>
      <w:r w:rsidRPr="00AB5EEC">
        <w:rPr>
          <w:rFonts w:ascii="Times New Roman" w:hAnsi="Times New Roman"/>
          <w:sz w:val="28"/>
          <w:szCs w:val="28"/>
        </w:rPr>
        <w:t>ральным законом от 06.10.2003 г. № 131-ФЗ «Об общих принципах организ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 постановлением Пр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вительства Российской Федерации от 22.06.2019 г. № 796 «Об общих требов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ниях к оценке налоговых расходов субъектов Российской Федерации и мун</w:t>
      </w:r>
      <w:r w:rsidRPr="00AB5EEC">
        <w:rPr>
          <w:rFonts w:ascii="Times New Roman" w:hAnsi="Times New Roman"/>
          <w:sz w:val="28"/>
          <w:szCs w:val="28"/>
        </w:rPr>
        <w:t>и</w:t>
      </w:r>
      <w:r w:rsidRPr="00AB5EEC">
        <w:rPr>
          <w:rFonts w:ascii="Times New Roman" w:hAnsi="Times New Roman"/>
          <w:sz w:val="28"/>
          <w:szCs w:val="28"/>
        </w:rPr>
        <w:t>ципальных образований»,</w:t>
      </w:r>
      <w:r w:rsidRPr="00617249">
        <w:rPr>
          <w:rFonts w:ascii="Times New Roman" w:hAnsi="Times New Roman"/>
          <w:sz w:val="28"/>
          <w:szCs w:val="28"/>
        </w:rPr>
        <w:t xml:space="preserve"> Уставом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17249">
        <w:rPr>
          <w:rFonts w:ascii="Times New Roman" w:hAnsi="Times New Roman"/>
          <w:sz w:val="28"/>
          <w:szCs w:val="28"/>
        </w:rPr>
        <w:t>Котел</w:t>
      </w:r>
      <w:r w:rsidRPr="00617249">
        <w:rPr>
          <w:rFonts w:ascii="Times New Roman" w:hAnsi="Times New Roman"/>
          <w:sz w:val="28"/>
          <w:szCs w:val="28"/>
        </w:rPr>
        <w:t>ь</w:t>
      </w:r>
      <w:r w:rsidRPr="00617249">
        <w:rPr>
          <w:rFonts w:ascii="Times New Roman" w:hAnsi="Times New Roman"/>
          <w:sz w:val="28"/>
          <w:szCs w:val="28"/>
        </w:rPr>
        <w:t>никовского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5D5354">
        <w:rPr>
          <w:rFonts w:ascii="Times New Roman" w:hAnsi="Times New Roman"/>
          <w:sz w:val="28"/>
          <w:szCs w:val="28"/>
        </w:rPr>
        <w:t xml:space="preserve"> </w:t>
      </w:r>
      <w:r w:rsidRPr="007114AC">
        <w:rPr>
          <w:rFonts w:ascii="Times New Roman" w:hAnsi="Times New Roman"/>
          <w:sz w:val="28"/>
          <w:szCs w:val="28"/>
        </w:rPr>
        <w:t xml:space="preserve">администрация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114AC">
        <w:rPr>
          <w:rFonts w:ascii="Times New Roman" w:hAnsi="Times New Roman"/>
          <w:sz w:val="28"/>
          <w:szCs w:val="28"/>
        </w:rPr>
        <w:t>Котельниковского муниципального района  Волгоградской</w:t>
      </w:r>
      <w:proofErr w:type="gramEnd"/>
      <w:r w:rsidRPr="007114AC">
        <w:rPr>
          <w:rFonts w:ascii="Times New Roman" w:hAnsi="Times New Roman"/>
          <w:sz w:val="28"/>
          <w:szCs w:val="28"/>
        </w:rPr>
        <w:t xml:space="preserve">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14AC">
        <w:rPr>
          <w:rFonts w:ascii="Times New Roman" w:hAnsi="Times New Roman"/>
          <w:sz w:val="28"/>
          <w:szCs w:val="28"/>
        </w:rPr>
        <w:t>остановляет:</w:t>
      </w:r>
    </w:p>
    <w:p w:rsidR="00245504" w:rsidRPr="00AB5EEC" w:rsidRDefault="00245504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EEC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проведения оценки налоговых расходов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B5EEC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области.</w:t>
      </w:r>
    </w:p>
    <w:p w:rsidR="00245504" w:rsidRDefault="00245504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EEC">
        <w:rPr>
          <w:rFonts w:ascii="Times New Roman" w:hAnsi="Times New Roman"/>
          <w:sz w:val="28"/>
          <w:szCs w:val="28"/>
        </w:rPr>
        <w:t>2. Настоящее постановление вступает в силу с 01.01.2020 г.</w:t>
      </w:r>
    </w:p>
    <w:p w:rsidR="005D5354" w:rsidRDefault="005D5354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354" w:rsidRPr="00AB5EEC" w:rsidRDefault="005D5354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04" w:rsidRPr="00617249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 xml:space="preserve">Глава </w:t>
      </w:r>
      <w:r w:rsidR="005D5354">
        <w:rPr>
          <w:rFonts w:ascii="Times New Roman" w:hAnsi="Times New Roman"/>
          <w:sz w:val="28"/>
          <w:szCs w:val="28"/>
        </w:rPr>
        <w:t>Майоровского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5354">
        <w:rPr>
          <w:rFonts w:ascii="Times New Roman" w:hAnsi="Times New Roman"/>
          <w:sz w:val="28"/>
          <w:szCs w:val="28"/>
        </w:rPr>
        <w:t xml:space="preserve">                               А.В. Попов</w:t>
      </w:r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 xml:space="preserve">Котельниковского муниципального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района Волгоградской области</w:t>
      </w:r>
      <w:r w:rsidRPr="007114AC">
        <w:rPr>
          <w:rFonts w:ascii="Times New Roman" w:hAnsi="Times New Roman"/>
          <w:sz w:val="28"/>
          <w:szCs w:val="28"/>
        </w:rPr>
        <w:tab/>
      </w:r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  <w:sectPr w:rsidR="00245504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</w:p>
    <w:p w:rsidR="00245504" w:rsidRDefault="00245504" w:rsidP="00E22C1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93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5504" w:rsidRPr="007A4EF3" w:rsidRDefault="00245504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A4EF3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7A4EF3">
        <w:rPr>
          <w:rFonts w:ascii="Times New Roman" w:hAnsi="Times New Roman"/>
          <w:sz w:val="28"/>
          <w:szCs w:val="28"/>
        </w:rPr>
        <w:br/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Pr="007A4EF3">
        <w:rPr>
          <w:rFonts w:ascii="Times New Roman" w:hAnsi="Times New Roman"/>
          <w:sz w:val="28"/>
          <w:szCs w:val="28"/>
        </w:rPr>
        <w:t>Котельниковского мун</w:t>
      </w:r>
      <w:r w:rsidRPr="007A4EF3">
        <w:rPr>
          <w:rFonts w:ascii="Times New Roman" w:hAnsi="Times New Roman"/>
          <w:sz w:val="28"/>
          <w:szCs w:val="28"/>
        </w:rPr>
        <w:t>и</w:t>
      </w:r>
      <w:r w:rsidRPr="007A4EF3">
        <w:rPr>
          <w:rFonts w:ascii="Times New Roman" w:hAnsi="Times New Roman"/>
          <w:sz w:val="28"/>
          <w:szCs w:val="28"/>
        </w:rPr>
        <w:t>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45504" w:rsidRPr="007A4EF3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A4EF3">
        <w:rPr>
          <w:rFonts w:ascii="Times New Roman" w:hAnsi="Times New Roman"/>
          <w:sz w:val="28"/>
          <w:szCs w:val="28"/>
        </w:rPr>
        <w:t>Волгоградской области</w:t>
      </w:r>
      <w:r w:rsidRPr="007A4E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D5354">
        <w:rPr>
          <w:rFonts w:ascii="Times New Roman" w:hAnsi="Times New Roman"/>
          <w:sz w:val="28"/>
          <w:szCs w:val="28"/>
        </w:rPr>
        <w:t xml:space="preserve">                           от 27</w:t>
      </w:r>
      <w:r>
        <w:rPr>
          <w:rFonts w:ascii="Times New Roman" w:hAnsi="Times New Roman"/>
          <w:sz w:val="28"/>
          <w:szCs w:val="28"/>
        </w:rPr>
        <w:t>.12.</w:t>
      </w:r>
      <w:r w:rsidRPr="007A4EF3">
        <w:rPr>
          <w:rFonts w:ascii="Times New Roman" w:hAnsi="Times New Roman"/>
          <w:sz w:val="28"/>
          <w:szCs w:val="28"/>
        </w:rPr>
        <w:t xml:space="preserve">2019 г. N </w:t>
      </w:r>
      <w:r w:rsidR="005D5354">
        <w:rPr>
          <w:rFonts w:ascii="Times New Roman" w:hAnsi="Times New Roman"/>
          <w:sz w:val="28"/>
          <w:szCs w:val="28"/>
        </w:rPr>
        <w:t>87</w:t>
      </w: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504" w:rsidRPr="00B937FF" w:rsidRDefault="00055FE5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7" w:anchor="Par28" w:history="1">
        <w:proofErr w:type="gramStart"/>
        <w:r w:rsidR="00245504" w:rsidRPr="00B937FF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245504" w:rsidRPr="00B937FF">
        <w:rPr>
          <w:rFonts w:ascii="Times New Roman" w:hAnsi="Times New Roman"/>
          <w:sz w:val="28"/>
          <w:szCs w:val="28"/>
        </w:rPr>
        <w:t>орядок</w:t>
      </w:r>
    </w:p>
    <w:p w:rsidR="00245504" w:rsidRPr="00B937FF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и проведения  оценки налоговых расходов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937FF">
        <w:rPr>
          <w:rFonts w:ascii="Times New Roman" w:hAnsi="Times New Roman"/>
          <w:sz w:val="28"/>
          <w:szCs w:val="28"/>
        </w:rPr>
        <w:t>Котельниковского муниципальн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го района Волгоградской области</w:t>
      </w:r>
    </w:p>
    <w:p w:rsidR="00245504" w:rsidRDefault="00245504" w:rsidP="00355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1. Общие положения</w:t>
      </w:r>
    </w:p>
    <w:p w:rsidR="00245504" w:rsidRPr="00B937FF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1.1.Настоящий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37FF">
        <w:rPr>
          <w:rFonts w:ascii="Times New Roman" w:hAnsi="Times New Roman"/>
          <w:sz w:val="28"/>
          <w:szCs w:val="28"/>
        </w:rPr>
        <w:t>Котельниковского  муниципального ра</w:t>
      </w:r>
      <w:r w:rsidRPr="00B937FF">
        <w:rPr>
          <w:rFonts w:ascii="Times New Roman" w:hAnsi="Times New Roman"/>
          <w:sz w:val="28"/>
          <w:szCs w:val="28"/>
        </w:rPr>
        <w:t>й</w:t>
      </w:r>
      <w:r w:rsidRPr="00B937FF">
        <w:rPr>
          <w:rFonts w:ascii="Times New Roman" w:hAnsi="Times New Roman"/>
          <w:sz w:val="28"/>
          <w:szCs w:val="28"/>
        </w:rPr>
        <w:t>она Волгоградской области  (да</w:t>
      </w:r>
      <w:r>
        <w:rPr>
          <w:rFonts w:ascii="Times New Roman" w:hAnsi="Times New Roman"/>
          <w:sz w:val="28"/>
          <w:szCs w:val="28"/>
        </w:rPr>
        <w:t>лее – сельское поселение</w:t>
      </w:r>
      <w:r w:rsidRPr="00B937FF">
        <w:rPr>
          <w:rFonts w:ascii="Times New Roman" w:hAnsi="Times New Roman"/>
          <w:sz w:val="28"/>
          <w:szCs w:val="28"/>
        </w:rPr>
        <w:t>).</w:t>
      </w:r>
      <w:r w:rsidRPr="00B937FF">
        <w:rPr>
          <w:rFonts w:ascii="Times New Roman" w:hAnsi="Times New Roman"/>
          <w:sz w:val="28"/>
          <w:szCs w:val="28"/>
        </w:rPr>
        <w:br/>
        <w:t>1.2. В целях настоящего Порядка применяются следующие понятия:</w:t>
      </w:r>
    </w:p>
    <w:p w:rsidR="00245504" w:rsidRPr="00B937FF" w:rsidRDefault="00245504" w:rsidP="003559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налоговые расходы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- выпадающие доходы бюджета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обусловленные налоговыми льготами, о</w:t>
      </w:r>
      <w:r w:rsidRPr="00B937FF">
        <w:rPr>
          <w:rFonts w:ascii="Times New Roman" w:hAnsi="Times New Roman"/>
          <w:sz w:val="28"/>
          <w:szCs w:val="28"/>
        </w:rPr>
        <w:t>с</w:t>
      </w:r>
      <w:r w:rsidRPr="00B937FF">
        <w:rPr>
          <w:rFonts w:ascii="Times New Roman" w:hAnsi="Times New Roman"/>
          <w:sz w:val="28"/>
          <w:szCs w:val="28"/>
        </w:rPr>
        <w:t>вобождениями и иными преференциями по налогам, сборам, предусмотренн</w:t>
      </w:r>
      <w:r w:rsidRPr="00B937FF">
        <w:rPr>
          <w:rFonts w:ascii="Times New Roman" w:hAnsi="Times New Roman"/>
          <w:sz w:val="28"/>
          <w:szCs w:val="28"/>
        </w:rPr>
        <w:t>ы</w:t>
      </w:r>
      <w:r w:rsidRPr="00B937FF">
        <w:rPr>
          <w:rFonts w:ascii="Times New Roman" w:hAnsi="Times New Roman"/>
          <w:sz w:val="28"/>
          <w:szCs w:val="28"/>
        </w:rPr>
        <w:t>ми в качестве мер муниципальной поддержки в соответствии с целями муниц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(или) целями социально-экономической политики </w:t>
      </w:r>
      <w:r w:rsidRPr="00AB5EEC"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не относящи</w:t>
      </w:r>
      <w:r>
        <w:rPr>
          <w:rFonts w:ascii="Times New Roman" w:hAnsi="Times New Roman"/>
          <w:sz w:val="28"/>
          <w:szCs w:val="28"/>
        </w:rPr>
        <w:t>мися к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 программам;</w:t>
      </w:r>
      <w:proofErr w:type="gramEnd"/>
    </w:p>
    <w:p w:rsidR="00245504" w:rsidRPr="00B937FF" w:rsidRDefault="00245504" w:rsidP="003559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937FF">
        <w:rPr>
          <w:rFonts w:ascii="Times New Roman" w:hAnsi="Times New Roman"/>
          <w:sz w:val="28"/>
          <w:szCs w:val="28"/>
        </w:rPr>
        <w:t xml:space="preserve">еречень налоговых </w:t>
      </w:r>
      <w:proofErr w:type="spellStart"/>
      <w:r w:rsidRPr="00B937FF">
        <w:rPr>
          <w:rFonts w:ascii="Times New Roman" w:hAnsi="Times New Roman"/>
          <w:sz w:val="28"/>
          <w:szCs w:val="28"/>
        </w:rPr>
        <w:t>расходов-</w:t>
      </w:r>
      <w:r w:rsidRPr="00AB5EEC">
        <w:rPr>
          <w:rFonts w:ascii="Times New Roman" w:hAnsi="Times New Roman"/>
          <w:sz w:val="28"/>
          <w:szCs w:val="28"/>
        </w:rPr>
        <w:t>документ</w:t>
      </w:r>
      <w:proofErr w:type="spellEnd"/>
      <w:r w:rsidRPr="00AB5EEC">
        <w:rPr>
          <w:rFonts w:ascii="Times New Roman" w:hAnsi="Times New Roman"/>
          <w:sz w:val="28"/>
          <w:szCs w:val="28"/>
        </w:rPr>
        <w:t>, содержащий сведения о распр</w:t>
      </w:r>
      <w:r w:rsidRPr="00AB5E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делении налоговых расходов 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 в соответствии с целями м</w:t>
      </w:r>
      <w:r w:rsidRPr="00AB5EEC">
        <w:rPr>
          <w:rFonts w:ascii="Times New Roman" w:hAnsi="Times New Roman"/>
          <w:sz w:val="28"/>
          <w:szCs w:val="28"/>
        </w:rPr>
        <w:t>у</w:t>
      </w:r>
      <w:r w:rsidRPr="00AB5EE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иципальных программ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поселения, структурных элементов муниц</w:t>
      </w:r>
      <w:r w:rsidRPr="00AB5E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 и (или) целями социально-эко</w:t>
      </w:r>
      <w:r>
        <w:rPr>
          <w:rFonts w:ascii="Times New Roman" w:hAnsi="Times New Roman"/>
          <w:sz w:val="28"/>
          <w:szCs w:val="28"/>
        </w:rPr>
        <w:t>номической политики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поселения, не относящимися к муниц</w:t>
      </w:r>
      <w:r w:rsidRPr="00AB5E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пальным программам </w:t>
      </w:r>
      <w:r w:rsidRPr="00AB5EEC">
        <w:rPr>
          <w:rFonts w:ascii="Times New Roman" w:hAnsi="Times New Roman"/>
          <w:sz w:val="28"/>
          <w:szCs w:val="28"/>
        </w:rPr>
        <w:t>сельского поселения, а также о кураторах налоговых ра</w:t>
      </w:r>
      <w:r w:rsidRPr="00AB5EEC">
        <w:rPr>
          <w:rFonts w:ascii="Times New Roman" w:hAnsi="Times New Roman"/>
          <w:sz w:val="28"/>
          <w:szCs w:val="28"/>
        </w:rPr>
        <w:t>с</w:t>
      </w:r>
      <w:r w:rsidRPr="00AB5EEC">
        <w:rPr>
          <w:rFonts w:ascii="Times New Roman" w:hAnsi="Times New Roman"/>
          <w:sz w:val="28"/>
          <w:szCs w:val="28"/>
        </w:rPr>
        <w:t>ходов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45504" w:rsidRPr="00AB5EEC" w:rsidRDefault="00245504" w:rsidP="00AB5EEC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937FF">
        <w:rPr>
          <w:rFonts w:ascii="Times New Roman" w:hAnsi="Times New Roman"/>
          <w:sz w:val="28"/>
          <w:szCs w:val="28"/>
        </w:rPr>
        <w:t xml:space="preserve">уратор налоговых расходов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37FF">
        <w:rPr>
          <w:rFonts w:ascii="Times New Roman" w:hAnsi="Times New Roman"/>
          <w:sz w:val="28"/>
          <w:szCs w:val="28"/>
        </w:rPr>
        <w:t>, (</w:t>
      </w:r>
      <w:r w:rsidRPr="00AB5EEC">
        <w:rPr>
          <w:rFonts w:ascii="Times New Roman" w:hAnsi="Times New Roman"/>
          <w:sz w:val="28"/>
          <w:szCs w:val="28"/>
        </w:rPr>
        <w:t>орг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 xml:space="preserve">низация, иной орган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, за достижение соответствующих налоговому расходу </w:t>
      </w:r>
      <w:r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AB5EEC">
        <w:rPr>
          <w:rFonts w:ascii="Times New Roman" w:hAnsi="Times New Roman"/>
          <w:sz w:val="28"/>
          <w:szCs w:val="28"/>
        </w:rPr>
        <w:t xml:space="preserve"> целей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>, не относящихся к муниципальным программам муниципального образования);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EA7">
        <w:rPr>
          <w:rFonts w:ascii="Times New Roman" w:hAnsi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 xml:space="preserve"> - сведения о положениях норм</w:t>
      </w:r>
      <w:r>
        <w:rPr>
          <w:rFonts w:ascii="Times New Roman" w:hAnsi="Times New Roman"/>
          <w:sz w:val="28"/>
          <w:szCs w:val="28"/>
        </w:rPr>
        <w:t xml:space="preserve">ативных правовых актов </w:t>
      </w:r>
      <w:r w:rsidRPr="00243EA7">
        <w:rPr>
          <w:rFonts w:ascii="Times New Roman" w:hAnsi="Times New Roman"/>
          <w:sz w:val="28"/>
          <w:szCs w:val="28"/>
        </w:rPr>
        <w:t>сельского поселения, к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торыми предусматриваются налоговые льготы, освобождения и иные преф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ренции по налогам, сборам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E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EA7">
        <w:rPr>
          <w:rFonts w:ascii="Times New Roman" w:hAnsi="Times New Roman"/>
          <w:sz w:val="28"/>
          <w:szCs w:val="28"/>
        </w:rPr>
        <w:t>льготы), наименованиях налогов, по кот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рым установлены льготы, категориях плательщиков, для которых предусмотр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ны льготы, а также иные характеристики, предусмотренные нормативными а</w:t>
      </w:r>
      <w:r w:rsidRPr="00243E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тами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  <w:proofErr w:type="gramEnd"/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lastRenderedPageBreak/>
        <w:t xml:space="preserve">фискальные характеристики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 - сведения об объеме льгот, предоставленных плательщикам, о численности п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лучателей льгот, об объеме налогов, задекларированных ими для упла</w:t>
      </w:r>
      <w:r>
        <w:rPr>
          <w:rFonts w:ascii="Times New Roman" w:hAnsi="Times New Roman"/>
          <w:sz w:val="28"/>
          <w:szCs w:val="28"/>
        </w:rPr>
        <w:t xml:space="preserve">ты в бюджет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целевые характеристики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 - свед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ния о целях предоставления, показателях (индикаторах) достижения целей пр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доставления льготы, а также иные характеристики, предусмотренные норм</w:t>
      </w:r>
      <w:r w:rsidRPr="00243EA7">
        <w:rPr>
          <w:rFonts w:ascii="Times New Roman" w:hAnsi="Times New Roman"/>
          <w:sz w:val="28"/>
          <w:szCs w:val="28"/>
        </w:rPr>
        <w:t>а</w:t>
      </w:r>
      <w:r w:rsidRPr="00243EA7">
        <w:rPr>
          <w:rFonts w:ascii="Times New Roman" w:hAnsi="Times New Roman"/>
          <w:sz w:val="28"/>
          <w:szCs w:val="28"/>
        </w:rPr>
        <w:t>тивными актам</w:t>
      </w:r>
      <w:r>
        <w:rPr>
          <w:rFonts w:ascii="Times New Roman" w:hAnsi="Times New Roman"/>
          <w:sz w:val="28"/>
          <w:szCs w:val="28"/>
        </w:rPr>
        <w:t>и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 - комплекс мероприятий по оценке объемов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социальные</w:t>
      </w:r>
      <w:r>
        <w:rPr>
          <w:rFonts w:ascii="Times New Roman" w:hAnsi="Times New Roman"/>
          <w:sz w:val="28"/>
          <w:szCs w:val="28"/>
        </w:rPr>
        <w:t xml:space="preserve"> налоговые расходы </w:t>
      </w:r>
      <w:r w:rsidRPr="00243EA7">
        <w:rPr>
          <w:rFonts w:ascii="Times New Roman" w:hAnsi="Times New Roman"/>
          <w:sz w:val="28"/>
          <w:szCs w:val="28"/>
        </w:rPr>
        <w:t xml:space="preserve">сельского поселения - целевая категория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поселения, обусловленных необходимостью обеспечения социальной защиты (поддержки) населения;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стимулирующие</w:t>
      </w:r>
      <w:r>
        <w:rPr>
          <w:rFonts w:ascii="Times New Roman" w:hAnsi="Times New Roman"/>
          <w:sz w:val="28"/>
          <w:szCs w:val="28"/>
        </w:rPr>
        <w:t xml:space="preserve"> налоговые расходы </w:t>
      </w:r>
      <w:r w:rsidRPr="00243EA7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Pr="00243EA7">
        <w:rPr>
          <w:rFonts w:ascii="Times New Roman" w:hAnsi="Times New Roman"/>
          <w:sz w:val="28"/>
          <w:szCs w:val="28"/>
        </w:rPr>
        <w:t>- целевая катег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 xml:space="preserve">рия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, предполагающих стимулиров</w:t>
      </w:r>
      <w:r w:rsidRPr="00243EA7">
        <w:rPr>
          <w:rFonts w:ascii="Times New Roman" w:hAnsi="Times New Roman"/>
          <w:sz w:val="28"/>
          <w:szCs w:val="28"/>
        </w:rPr>
        <w:t>а</w:t>
      </w:r>
      <w:r w:rsidRPr="00243EA7">
        <w:rPr>
          <w:rFonts w:ascii="Times New Roman" w:hAnsi="Times New Roman"/>
          <w:sz w:val="28"/>
          <w:szCs w:val="28"/>
        </w:rPr>
        <w:t xml:space="preserve">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;</w:t>
      </w:r>
    </w:p>
    <w:p w:rsidR="00245504" w:rsidRPr="00243EA7" w:rsidRDefault="00245504" w:rsidP="00BB057B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 xml:space="preserve"> - целевая категория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, предполагающих уменьшение расх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дов плательщиков, воспользовавшихся льготами, финансовое обеспечение к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 xml:space="preserve">торых осуществляется в полном объеме или частично за счет бюджета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1.3. В целях оценки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 (специалист-экономист)</w:t>
      </w:r>
      <w:r w:rsidRPr="00B937F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937FF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</w:t>
      </w:r>
      <w:r w:rsidRPr="00B937FF">
        <w:rPr>
          <w:rFonts w:ascii="Times New Roman" w:hAnsi="Times New Roman"/>
          <w:sz w:val="28"/>
          <w:szCs w:val="28"/>
        </w:rPr>
        <w:t>):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формирует проект перечня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формирует оценку объемов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за о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 xml:space="preserve">четный финансовый год, а также оценку объемов налоговых расходов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текущий финансовый год, очередной финансовый год и план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вый период;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в) осуществляет обобщение результатов оценки эффективности налоговых ра</w:t>
      </w:r>
      <w:r w:rsidRPr="00B937FF">
        <w:rPr>
          <w:rFonts w:ascii="Times New Roman" w:hAnsi="Times New Roman"/>
          <w:sz w:val="28"/>
          <w:szCs w:val="28"/>
        </w:rPr>
        <w:t>с</w:t>
      </w:r>
      <w:r w:rsidRPr="00B937FF">
        <w:rPr>
          <w:rFonts w:ascii="Times New Roman" w:hAnsi="Times New Roman"/>
          <w:sz w:val="28"/>
          <w:szCs w:val="28"/>
        </w:rPr>
        <w:t xml:space="preserve">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проводимой кураторами налоговых расходов.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 К</w:t>
      </w:r>
      <w:r w:rsidRPr="00B937FF">
        <w:rPr>
          <w:rFonts w:ascii="Times New Roman" w:hAnsi="Times New Roman"/>
          <w:sz w:val="28"/>
          <w:szCs w:val="28"/>
        </w:rPr>
        <w:t>ураторы налоговых расходов: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а) формируют информацию о нормативных, целевых и фискальных характер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стиках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б) осуществляют оценку эффективности каждого курируемого налогового ра</w:t>
      </w:r>
      <w:r w:rsidRPr="00B937FF">
        <w:rPr>
          <w:rFonts w:ascii="Times New Roman" w:hAnsi="Times New Roman"/>
          <w:sz w:val="28"/>
          <w:szCs w:val="28"/>
        </w:rPr>
        <w:t>с</w:t>
      </w:r>
      <w:r w:rsidRPr="00B937FF">
        <w:rPr>
          <w:rFonts w:ascii="Times New Roman" w:hAnsi="Times New Roman"/>
          <w:sz w:val="28"/>
          <w:szCs w:val="28"/>
        </w:rPr>
        <w:t xml:space="preserve">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направляют результаты такой оценки </w:t>
      </w:r>
      <w:r>
        <w:rPr>
          <w:rFonts w:ascii="Times New Roman" w:hAnsi="Times New Roman"/>
          <w:sz w:val="28"/>
          <w:szCs w:val="28"/>
        </w:rPr>
        <w:t>Специалисту</w:t>
      </w:r>
    </w:p>
    <w:p w:rsidR="00245504" w:rsidRDefault="00245504" w:rsidP="003559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937FF">
        <w:rPr>
          <w:rFonts w:ascii="Times New Roman" w:hAnsi="Times New Roman"/>
          <w:b/>
          <w:bCs/>
          <w:sz w:val="28"/>
          <w:szCs w:val="28"/>
        </w:rPr>
        <w:t>2. Формирование перечня налоговых расходов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B937FF">
        <w:rPr>
          <w:rFonts w:ascii="Times New Roman" w:hAnsi="Times New Roman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нансовый год и плановый период (далее именуется - проект перечня налоговых расходов) разрабатывается </w:t>
      </w:r>
      <w:r>
        <w:rPr>
          <w:rFonts w:ascii="Times New Roman" w:hAnsi="Times New Roman"/>
          <w:sz w:val="28"/>
          <w:szCs w:val="28"/>
        </w:rPr>
        <w:t xml:space="preserve">Специалистом сельского поселения </w:t>
      </w:r>
      <w:r w:rsidRPr="00B937FF">
        <w:rPr>
          <w:rFonts w:ascii="Times New Roman" w:hAnsi="Times New Roman"/>
          <w:sz w:val="28"/>
          <w:szCs w:val="28"/>
        </w:rPr>
        <w:t>ежегодно по нормативным характеристи</w:t>
      </w:r>
      <w:r>
        <w:rPr>
          <w:rFonts w:ascii="Times New Roman" w:hAnsi="Times New Roman"/>
          <w:sz w:val="28"/>
          <w:szCs w:val="28"/>
        </w:rPr>
        <w:t>кам по</w:t>
      </w:r>
      <w:r w:rsidRPr="00B937FF">
        <w:rPr>
          <w:rFonts w:ascii="Times New Roman" w:hAnsi="Times New Roman"/>
          <w:sz w:val="28"/>
          <w:szCs w:val="28"/>
        </w:rPr>
        <w:t xml:space="preserve"> форме согласно приложению к настоящему Порядку и направляется на согласование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B937FF">
        <w:rPr>
          <w:rFonts w:ascii="Times New Roman" w:hAnsi="Times New Roman"/>
          <w:sz w:val="28"/>
          <w:szCs w:val="28"/>
        </w:rPr>
        <w:t xml:space="preserve"> Котельниковского муниципального района, ответственным исполнит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lastRenderedPageBreak/>
        <w:t xml:space="preserve">лям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поселения, а также</w:t>
      </w:r>
      <w:r w:rsidRPr="00B937FF">
        <w:rPr>
          <w:rFonts w:ascii="Times New Roman" w:hAnsi="Times New Roman"/>
          <w:sz w:val="28"/>
          <w:szCs w:val="28"/>
        </w:rPr>
        <w:t xml:space="preserve"> заинтересованным органам  местного самоуправления (организа</w:t>
      </w:r>
      <w:r>
        <w:rPr>
          <w:rFonts w:ascii="Times New Roman" w:hAnsi="Times New Roman"/>
          <w:sz w:val="28"/>
          <w:szCs w:val="28"/>
        </w:rPr>
        <w:t>циям</w:t>
      </w:r>
      <w:r w:rsidRPr="00B937FF">
        <w:rPr>
          <w:rFonts w:ascii="Times New Roman" w:hAnsi="Times New Roman"/>
          <w:sz w:val="28"/>
          <w:szCs w:val="28"/>
        </w:rPr>
        <w:t>), которые предлагается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о</w:t>
      </w:r>
      <w:r w:rsidRPr="00B937FF">
        <w:rPr>
          <w:rFonts w:ascii="Times New Roman" w:hAnsi="Times New Roman"/>
          <w:sz w:val="28"/>
          <w:szCs w:val="28"/>
        </w:rPr>
        <w:t>п</w:t>
      </w:r>
      <w:r w:rsidRPr="00B937FF">
        <w:rPr>
          <w:rFonts w:ascii="Times New Roman" w:hAnsi="Times New Roman"/>
          <w:sz w:val="28"/>
          <w:szCs w:val="28"/>
        </w:rPr>
        <w:t>ределить проектом перечня налоговых расходов в качестве кураторов налог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вых расходов.</w:t>
      </w:r>
    </w:p>
    <w:p w:rsidR="00245504" w:rsidRDefault="00245504" w:rsidP="0057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7FF">
        <w:rPr>
          <w:rFonts w:ascii="Times New Roman" w:hAnsi="Times New Roman"/>
          <w:sz w:val="28"/>
          <w:szCs w:val="28"/>
        </w:rPr>
        <w:t>Согласование проекта перечня налоговых расходов в части позиций, и</w:t>
      </w:r>
      <w:r w:rsidRPr="00B937FF">
        <w:rPr>
          <w:rFonts w:ascii="Times New Roman" w:hAnsi="Times New Roman"/>
          <w:sz w:val="28"/>
          <w:szCs w:val="28"/>
        </w:rPr>
        <w:t>з</w:t>
      </w:r>
      <w:r w:rsidRPr="00B937FF">
        <w:rPr>
          <w:rFonts w:ascii="Times New Roman" w:hAnsi="Times New Roman"/>
          <w:sz w:val="28"/>
          <w:szCs w:val="28"/>
        </w:rPr>
        <w:t>ложенных иденти</w:t>
      </w:r>
      <w:r>
        <w:rPr>
          <w:rFonts w:ascii="Times New Roman" w:hAnsi="Times New Roman"/>
          <w:sz w:val="28"/>
          <w:szCs w:val="28"/>
        </w:rPr>
        <w:t>чно перечню налоговых расходов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т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>кущий финансовый год и плановый период не требуется, за исключением сл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>чаев внесения изменений в перечень муниципальных программ, структуру м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>ниципальных программ (подпрограмм) и (или) изменения полномочий ответс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>венных исполнителей, заинтересованных органов местного самоуправления, указанных в абзаце первом настоящего пункта, затрагивающих соответству</w:t>
      </w:r>
      <w:r w:rsidRPr="00B937FF">
        <w:rPr>
          <w:rFonts w:ascii="Times New Roman" w:hAnsi="Times New Roman"/>
          <w:sz w:val="28"/>
          <w:szCs w:val="28"/>
        </w:rPr>
        <w:t>ю</w:t>
      </w:r>
      <w:r w:rsidRPr="00B937FF">
        <w:rPr>
          <w:rFonts w:ascii="Times New Roman" w:hAnsi="Times New Roman"/>
          <w:sz w:val="28"/>
          <w:szCs w:val="28"/>
        </w:rPr>
        <w:t>щие позиции проекта пе</w:t>
      </w:r>
      <w:r>
        <w:rPr>
          <w:rFonts w:ascii="Times New Roman" w:hAnsi="Times New Roman"/>
          <w:sz w:val="28"/>
          <w:szCs w:val="28"/>
        </w:rPr>
        <w:t xml:space="preserve">речня налоговых расходов. </w:t>
      </w:r>
      <w:proofErr w:type="gramEnd"/>
    </w:p>
    <w:p w:rsidR="00245504" w:rsidRPr="00B937FF" w:rsidRDefault="00245504" w:rsidP="0057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Проект перечня налоговых расходов в 2020 году формируется до 01 ма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>та, в последующие годы - до 25 марта текущего финансового года.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>сельского поселения Котельниковского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</w:t>
      </w:r>
      <w:r w:rsidRPr="00B937FF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B937FF">
        <w:rPr>
          <w:rFonts w:ascii="Times New Roman" w:hAnsi="Times New Roman"/>
          <w:sz w:val="28"/>
          <w:szCs w:val="28"/>
        </w:rPr>
        <w:t>и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10 рабочих дней  рассматри</w:t>
      </w:r>
      <w:r>
        <w:rPr>
          <w:rFonts w:ascii="Times New Roman" w:hAnsi="Times New Roman"/>
          <w:sz w:val="28"/>
          <w:szCs w:val="28"/>
        </w:rPr>
        <w:t>вае</w:t>
      </w:r>
      <w:r w:rsidRPr="00B937FF">
        <w:rPr>
          <w:rFonts w:ascii="Times New Roman" w:hAnsi="Times New Roman"/>
          <w:sz w:val="28"/>
          <w:szCs w:val="28"/>
        </w:rPr>
        <w:t>т проект перечня налог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вых расходов на предмет предлагаемого распределения налоговых расходов муниципального образования в соответствии с целями муниципальных пр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их структурных элементов и (или) направлениям деятельности, не входящим в муниципальные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и определения ку</w:t>
      </w:r>
      <w:r>
        <w:rPr>
          <w:rFonts w:ascii="Times New Roman" w:hAnsi="Times New Roman"/>
          <w:sz w:val="28"/>
          <w:szCs w:val="28"/>
        </w:rPr>
        <w:t>раторов налоговых расходов</w:t>
      </w:r>
      <w:r w:rsidRPr="00B937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утверждает перечень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расходов.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2.3. Не позднее семи рабочих дней после завершения процедур, указанных в пункте 2.2 настоящего Порядка, перечень налоговых расходов считается сфо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 xml:space="preserve">мированным и размещается на официальном сайте администрации </w:t>
      </w:r>
      <w:r w:rsidR="005D5354">
        <w:rPr>
          <w:rFonts w:ascii="Times New Roman" w:hAnsi="Times New Roman"/>
          <w:sz w:val="28"/>
          <w:szCs w:val="28"/>
        </w:rPr>
        <w:t>Майоро</w:t>
      </w:r>
      <w:r w:rsidR="005D5354">
        <w:rPr>
          <w:rFonts w:ascii="Times New Roman" w:hAnsi="Times New Roman"/>
          <w:sz w:val="28"/>
          <w:szCs w:val="28"/>
        </w:rPr>
        <w:t>в</w:t>
      </w:r>
      <w:r w:rsidR="005D5354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37FF">
        <w:rPr>
          <w:rFonts w:ascii="Times New Roman" w:hAnsi="Times New Roman"/>
          <w:sz w:val="28"/>
          <w:szCs w:val="28"/>
        </w:rPr>
        <w:t>Котельниковского муниципального района Волг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градской области  в информационно-телекоммуникационной сети Интернет.</w:t>
      </w:r>
    </w:p>
    <w:p w:rsidR="00245504" w:rsidRPr="0082089B" w:rsidRDefault="00245504" w:rsidP="00820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2.4. </w:t>
      </w:r>
      <w:r w:rsidRPr="0082089B">
        <w:rPr>
          <w:rFonts w:ascii="Times New Roman" w:hAnsi="Times New Roman"/>
          <w:sz w:val="28"/>
          <w:szCs w:val="28"/>
        </w:rPr>
        <w:t xml:space="preserve">В случае внесения изменений в перечень муниципальных программ </w:t>
      </w:r>
      <w:r w:rsidR="005D5354">
        <w:rPr>
          <w:rFonts w:ascii="Times New Roman" w:hAnsi="Times New Roman"/>
          <w:sz w:val="28"/>
          <w:szCs w:val="28"/>
        </w:rPr>
        <w:t>Май</w:t>
      </w:r>
      <w:r w:rsidR="005D5354">
        <w:rPr>
          <w:rFonts w:ascii="Times New Roman" w:hAnsi="Times New Roman"/>
          <w:sz w:val="28"/>
          <w:szCs w:val="28"/>
        </w:rPr>
        <w:t>о</w:t>
      </w:r>
      <w:r w:rsidR="005D5354">
        <w:rPr>
          <w:rFonts w:ascii="Times New Roman" w:hAnsi="Times New Roman"/>
          <w:sz w:val="28"/>
          <w:szCs w:val="28"/>
        </w:rPr>
        <w:t xml:space="preserve">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Котельниковского</w:t>
      </w:r>
      <w:r w:rsidRPr="0082089B">
        <w:rPr>
          <w:rFonts w:ascii="Times New Roman" w:hAnsi="Times New Roman"/>
          <w:sz w:val="28"/>
          <w:szCs w:val="28"/>
        </w:rPr>
        <w:t xml:space="preserve"> муниципального района Во</w:t>
      </w:r>
      <w:r w:rsidRPr="0082089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гоградской области, структурные элементы</w:t>
      </w:r>
      <w:r w:rsidRPr="0082089B">
        <w:rPr>
          <w:rFonts w:ascii="Times New Roman" w:hAnsi="Times New Roman"/>
          <w:sz w:val="28"/>
          <w:szCs w:val="28"/>
        </w:rPr>
        <w:t xml:space="preserve"> муниципальных программ сельск</w:t>
      </w:r>
      <w:r w:rsidRPr="0082089B">
        <w:rPr>
          <w:rFonts w:ascii="Times New Roman" w:hAnsi="Times New Roman"/>
          <w:sz w:val="28"/>
          <w:szCs w:val="28"/>
        </w:rPr>
        <w:t>о</w:t>
      </w:r>
      <w:r w:rsidRPr="0082089B">
        <w:rPr>
          <w:rFonts w:ascii="Times New Roman" w:hAnsi="Times New Roman"/>
          <w:sz w:val="28"/>
          <w:szCs w:val="28"/>
        </w:rPr>
        <w:t>го поселения (подпрограмм муниципальных программ) и (или) изменения по</w:t>
      </w:r>
      <w:r w:rsidRPr="0082089B">
        <w:rPr>
          <w:rFonts w:ascii="Times New Roman" w:hAnsi="Times New Roman"/>
          <w:sz w:val="28"/>
          <w:szCs w:val="28"/>
        </w:rPr>
        <w:t>л</w:t>
      </w:r>
      <w:r w:rsidRPr="0082089B">
        <w:rPr>
          <w:rFonts w:ascii="Times New Roman" w:hAnsi="Times New Roman"/>
          <w:sz w:val="28"/>
          <w:szCs w:val="28"/>
        </w:rPr>
        <w:t xml:space="preserve">номочий </w:t>
      </w:r>
      <w:r>
        <w:rPr>
          <w:rFonts w:ascii="Times New Roman" w:hAnsi="Times New Roman"/>
          <w:sz w:val="28"/>
          <w:szCs w:val="28"/>
        </w:rPr>
        <w:t>а</w:t>
      </w:r>
      <w:r w:rsidRPr="0082089B">
        <w:rPr>
          <w:rFonts w:ascii="Times New Roman" w:hAnsi="Times New Roman"/>
          <w:sz w:val="28"/>
          <w:szCs w:val="28"/>
        </w:rPr>
        <w:t xml:space="preserve">дминистрации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 w:rsidRPr="0082089B">
        <w:rPr>
          <w:rFonts w:ascii="Times New Roman" w:hAnsi="Times New Roman"/>
          <w:sz w:val="28"/>
          <w:szCs w:val="28"/>
        </w:rPr>
        <w:t>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82089B">
        <w:rPr>
          <w:rFonts w:ascii="Times New Roman" w:hAnsi="Times New Roman"/>
          <w:sz w:val="28"/>
          <w:szCs w:val="28"/>
        </w:rPr>
        <w:t>, затрагивающих перечень налоговых расходов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82089B">
        <w:rPr>
          <w:rFonts w:ascii="Times New Roman" w:hAnsi="Times New Roman"/>
          <w:sz w:val="28"/>
          <w:szCs w:val="28"/>
        </w:rPr>
        <w:t>, вносятся соответствующие изменения в перечень налоговых расходов сельского посе</w:t>
      </w:r>
      <w:r>
        <w:rPr>
          <w:rFonts w:ascii="Times New Roman" w:hAnsi="Times New Roman"/>
          <w:sz w:val="28"/>
          <w:szCs w:val="28"/>
        </w:rPr>
        <w:t>ления.</w:t>
      </w:r>
    </w:p>
    <w:p w:rsidR="00245504" w:rsidRPr="00B937FF" w:rsidRDefault="00245504" w:rsidP="0082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7FF">
        <w:rPr>
          <w:rFonts w:ascii="Times New Roman" w:hAnsi="Times New Roman"/>
          <w:sz w:val="28"/>
          <w:szCs w:val="28"/>
        </w:rPr>
        <w:t xml:space="preserve">Уточненный перечень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форм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руется до 01 ноября текущего финансового года [в случае уточнения структуры муниципальных программ (подпрограмм) в рамках формирования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период] и до 15 декабря текущего финансового года [в случае уточнения структуры муниц</w:t>
      </w:r>
      <w:r w:rsidRPr="00B937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</w:t>
      </w:r>
      <w:r w:rsidRPr="00B937FF">
        <w:rPr>
          <w:rFonts w:ascii="Times New Roman" w:hAnsi="Times New Roman"/>
          <w:sz w:val="28"/>
          <w:szCs w:val="28"/>
        </w:rPr>
        <w:t xml:space="preserve"> программ (подпрограмм) в рамках рассмотрения и утверждения пр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7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>плановый период].</w:t>
      </w:r>
      <w:proofErr w:type="gramEnd"/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2.5. Перечень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используется для оце</w:t>
      </w:r>
      <w:r w:rsidRPr="00B937FF">
        <w:rPr>
          <w:rFonts w:ascii="Times New Roman" w:hAnsi="Times New Roman"/>
          <w:sz w:val="28"/>
          <w:szCs w:val="28"/>
        </w:rPr>
        <w:t>н</w:t>
      </w:r>
      <w:r w:rsidRPr="00B937FF">
        <w:rPr>
          <w:rFonts w:ascii="Times New Roman" w:hAnsi="Times New Roman"/>
          <w:sz w:val="28"/>
          <w:szCs w:val="28"/>
        </w:rPr>
        <w:t xml:space="preserve">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. Результаты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Проведение </w:t>
      </w:r>
      <w:r w:rsidRPr="00B937FF">
        <w:rPr>
          <w:rFonts w:ascii="Times New Roman" w:hAnsi="Times New Roman"/>
          <w:b/>
          <w:sz w:val="28"/>
          <w:szCs w:val="28"/>
        </w:rPr>
        <w:t xml:space="preserve">оценки налоговых расходов 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3.1. Методики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разрабатываются кураторами налоговых расходов и утверждаются по соглас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ванию с администра</w:t>
      </w:r>
      <w:r w:rsidR="005D5354">
        <w:rPr>
          <w:rFonts w:ascii="Times New Roman" w:hAnsi="Times New Roman"/>
          <w:sz w:val="28"/>
          <w:szCs w:val="28"/>
        </w:rPr>
        <w:t xml:space="preserve">цией Майоровского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Котельниковск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го муниципальног</w:t>
      </w:r>
      <w:r>
        <w:rPr>
          <w:rFonts w:ascii="Times New Roman" w:hAnsi="Times New Roman"/>
          <w:sz w:val="28"/>
          <w:szCs w:val="28"/>
        </w:rPr>
        <w:t>о района Волгоградской области.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3.1. Оценка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3.2. В целях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 Специалист</w:t>
      </w:r>
      <w:r w:rsidRPr="00B937FF">
        <w:rPr>
          <w:rFonts w:ascii="Times New Roman" w:hAnsi="Times New Roman"/>
          <w:sz w:val="28"/>
          <w:szCs w:val="28"/>
        </w:rPr>
        <w:t xml:space="preserve"> формирует и направляет ежегодно</w:t>
      </w:r>
      <w:r>
        <w:rPr>
          <w:rFonts w:ascii="Times New Roman" w:hAnsi="Times New Roman"/>
          <w:sz w:val="28"/>
          <w:szCs w:val="28"/>
        </w:rPr>
        <w:t xml:space="preserve">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B937FF">
        <w:rPr>
          <w:rFonts w:ascii="Times New Roman" w:hAnsi="Times New Roman"/>
          <w:sz w:val="28"/>
          <w:szCs w:val="28"/>
        </w:rPr>
        <w:t>: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>01 фев</w:t>
      </w:r>
      <w:r>
        <w:rPr>
          <w:rFonts w:ascii="Times New Roman" w:hAnsi="Times New Roman"/>
          <w:sz w:val="28"/>
          <w:szCs w:val="28"/>
        </w:rPr>
        <w:t xml:space="preserve">раля текущего финансового года </w:t>
      </w:r>
      <w:r w:rsidRPr="00B937FF">
        <w:rPr>
          <w:rFonts w:ascii="Times New Roman" w:hAnsi="Times New Roman"/>
          <w:sz w:val="28"/>
          <w:szCs w:val="28"/>
        </w:rPr>
        <w:t>в налоговый орган сведения о категориях плательщиков с указанием обусловливающих соответствующие н</w:t>
      </w:r>
      <w:r w:rsidRPr="00B937FF">
        <w:rPr>
          <w:rFonts w:ascii="Times New Roman" w:hAnsi="Times New Roman"/>
          <w:sz w:val="28"/>
          <w:szCs w:val="28"/>
        </w:rPr>
        <w:t>а</w:t>
      </w:r>
      <w:r w:rsidRPr="00B937FF">
        <w:rPr>
          <w:rFonts w:ascii="Times New Roman" w:hAnsi="Times New Roman"/>
          <w:sz w:val="28"/>
          <w:szCs w:val="28"/>
        </w:rPr>
        <w:t>логовые расходы нормативн</w:t>
      </w:r>
      <w:proofErr w:type="gramStart"/>
      <w:r w:rsidRPr="00B937FF">
        <w:rPr>
          <w:rFonts w:ascii="Times New Roman" w:hAnsi="Times New Roman"/>
          <w:sz w:val="28"/>
          <w:szCs w:val="28"/>
        </w:rPr>
        <w:t>о-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правовых актов и иную информацию, пред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 xml:space="preserve">смотренную приложением к </w:t>
      </w:r>
      <w:r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бщим требованиям к оценке налоговых расходов, </w:t>
      </w:r>
      <w:r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образований, </w:t>
      </w:r>
      <w:r w:rsidRPr="00B937FF">
        <w:rPr>
          <w:rFonts w:ascii="Times New Roman" w:hAnsi="Times New Roman"/>
          <w:sz w:val="28"/>
          <w:szCs w:val="28"/>
        </w:rPr>
        <w:t>утвержде</w:t>
      </w:r>
      <w:r w:rsidRPr="00B937FF">
        <w:rPr>
          <w:rFonts w:ascii="Times New Roman" w:hAnsi="Times New Roman"/>
          <w:sz w:val="28"/>
          <w:szCs w:val="28"/>
        </w:rPr>
        <w:t>н</w:t>
      </w:r>
      <w:r w:rsidRPr="00B937FF">
        <w:rPr>
          <w:rFonts w:ascii="Times New Roman" w:hAnsi="Times New Roman"/>
          <w:sz w:val="28"/>
          <w:szCs w:val="28"/>
        </w:rPr>
        <w:t>ным постановлени</w:t>
      </w:r>
      <w:r>
        <w:rPr>
          <w:rFonts w:ascii="Times New Roman" w:hAnsi="Times New Roman"/>
          <w:sz w:val="28"/>
          <w:szCs w:val="28"/>
        </w:rPr>
        <w:t>ем П</w:t>
      </w:r>
      <w:r w:rsidRPr="00B937FF">
        <w:rPr>
          <w:rFonts w:ascii="Times New Roman" w:hAnsi="Times New Roman"/>
          <w:sz w:val="28"/>
          <w:szCs w:val="28"/>
        </w:rPr>
        <w:t>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>.06.</w:t>
      </w:r>
      <w:r w:rsidRPr="00B937FF">
        <w:rPr>
          <w:rFonts w:ascii="Times New Roman" w:hAnsi="Times New Roman"/>
          <w:sz w:val="28"/>
          <w:szCs w:val="28"/>
        </w:rPr>
        <w:t>2019г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37FF">
        <w:rPr>
          <w:rFonts w:ascii="Times New Roman" w:hAnsi="Times New Roman"/>
          <w:sz w:val="28"/>
          <w:szCs w:val="28"/>
        </w:rPr>
        <w:t>№ 796;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 xml:space="preserve">01 августа текущего финансового года, кураторам налоговых расходов оценку фактических объемов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за о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>четный финансовый год, оценку объемов налоговых расходов на текущий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>нансовый год, очередной финансовый год и плановый период, а также инфо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 xml:space="preserve">мацию о значениях фискальных характеристик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основании информации налогового органа. 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3.3. Критериями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являются: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соответствие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целям муниц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их структурных элементов и (или) ц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 xml:space="preserve">лям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не относящимся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937FF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B937FF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>рая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х</w:t>
      </w:r>
      <w:r w:rsidRPr="00B937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рактеризуе</w:t>
      </w:r>
      <w:r w:rsidRPr="00B937FF">
        <w:rPr>
          <w:rFonts w:ascii="Times New Roman" w:hAnsi="Times New Roman"/>
          <w:sz w:val="28"/>
          <w:szCs w:val="28"/>
        </w:rPr>
        <w:t>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3.4. В случае несоответствия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хотя бы одному из критериев, указанных в </w:t>
      </w:r>
      <w:hyperlink r:id="rId8" w:anchor="Par80" w:history="1">
        <w:r w:rsidRPr="00B937F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937FF">
        <w:rPr>
          <w:rFonts w:ascii="Times New Roman" w:hAnsi="Times New Roman"/>
          <w:sz w:val="28"/>
          <w:szCs w:val="28"/>
        </w:rPr>
        <w:t>3.3. настоящего Порядка, куратору налогового расхода надлежит представить предложения об отмене льгот для плательщиков, либо сформулировать предложения о с</w:t>
      </w:r>
      <w:r>
        <w:rPr>
          <w:rFonts w:ascii="Times New Roman" w:hAnsi="Times New Roman"/>
          <w:sz w:val="28"/>
          <w:szCs w:val="28"/>
        </w:rPr>
        <w:t>охранении</w:t>
      </w:r>
      <w:r w:rsidRPr="00B937FF">
        <w:rPr>
          <w:rFonts w:ascii="Times New Roman" w:hAnsi="Times New Roman"/>
          <w:sz w:val="28"/>
          <w:szCs w:val="28"/>
        </w:rPr>
        <w:t xml:space="preserve"> (уточне</w:t>
      </w:r>
      <w:r>
        <w:rPr>
          <w:rFonts w:ascii="Times New Roman" w:hAnsi="Times New Roman"/>
          <w:sz w:val="28"/>
          <w:szCs w:val="28"/>
        </w:rPr>
        <w:t>нии, отмене) льгот для плательщиков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3.5. В качестве критерия результативности налогового расхода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B937FF">
        <w:rPr>
          <w:rFonts w:ascii="Times New Roman" w:hAnsi="Times New Roman"/>
          <w:sz w:val="28"/>
          <w:szCs w:val="28"/>
        </w:rPr>
        <w:t xml:space="preserve"> определяется не менее одного показателя (индикатора)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не относящихся к муниципал</w:t>
      </w:r>
      <w:r w:rsidRPr="00B937FF">
        <w:rPr>
          <w:rFonts w:ascii="Times New Roman" w:hAnsi="Times New Roman"/>
          <w:sz w:val="28"/>
          <w:szCs w:val="28"/>
        </w:rPr>
        <w:t>ь</w:t>
      </w:r>
      <w:r w:rsidRPr="00B937FF">
        <w:rPr>
          <w:rFonts w:ascii="Times New Roman" w:hAnsi="Times New Roman"/>
          <w:sz w:val="28"/>
          <w:szCs w:val="28"/>
        </w:rPr>
        <w:t xml:space="preserve">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lastRenderedPageBreak/>
        <w:t xml:space="preserve">3.6. Оценка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вкл</w:t>
      </w:r>
      <w:r w:rsidRPr="00B937FF">
        <w:rPr>
          <w:rFonts w:ascii="Times New Roman" w:hAnsi="Times New Roman"/>
          <w:sz w:val="28"/>
          <w:szCs w:val="28"/>
        </w:rPr>
        <w:t>ю</w:t>
      </w:r>
      <w:r w:rsidRPr="00B937FF">
        <w:rPr>
          <w:rFonts w:ascii="Times New Roman" w:hAnsi="Times New Roman"/>
          <w:sz w:val="28"/>
          <w:szCs w:val="28"/>
        </w:rPr>
        <w:t xml:space="preserve">чает оценку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245504" w:rsidRPr="00225874" w:rsidRDefault="00245504" w:rsidP="00FB3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874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 xml:space="preserve">нение значения показателя (индикатора)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>казателя (индикатора) без учета льгот.</w:t>
      </w:r>
      <w:proofErr w:type="gramEnd"/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225874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осуществляются сравнительный анализ результативности пр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 xml:space="preserve">доставления льгот и результативности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применения альтернативных механизмов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и (или) ц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 xml:space="preserve">лей социально-экономической политики,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.</w:t>
      </w:r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874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</w:t>
      </w:r>
      <w:r w:rsidRPr="00225874">
        <w:rPr>
          <w:rFonts w:ascii="Times New Roman" w:hAnsi="Times New Roman"/>
          <w:sz w:val="28"/>
          <w:szCs w:val="28"/>
        </w:rPr>
        <w:t>у</w:t>
      </w:r>
      <w:r w:rsidRPr="00225874">
        <w:rPr>
          <w:rFonts w:ascii="Times New Roman" w:hAnsi="Times New Roman"/>
          <w:sz w:val="28"/>
          <w:szCs w:val="28"/>
        </w:rPr>
        <w:t xml:space="preserve">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и объемов предоставленных льгот (расчет прироста показателя (индикатора) достижения целей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>ным программам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на 1 рубль налоговых расходов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на 1 рубль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для достиж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>ния того же показателя (индикатора) в случае применения альтернативных м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>ханизмов).</w:t>
      </w:r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3.8. </w:t>
      </w:r>
      <w:r w:rsidRPr="00225874">
        <w:rPr>
          <w:rFonts w:ascii="Times New Roman" w:hAnsi="Times New Roman"/>
          <w:sz w:val="28"/>
          <w:szCs w:val="28"/>
        </w:rPr>
        <w:t xml:space="preserve">В качестве альтернативных </w:t>
      </w:r>
      <w:proofErr w:type="gramStart"/>
      <w:r w:rsidRPr="00225874">
        <w:rPr>
          <w:rFonts w:ascii="Times New Roman" w:hAnsi="Times New Roman"/>
          <w:sz w:val="28"/>
          <w:szCs w:val="28"/>
        </w:rPr>
        <w:t>механизмов достижения целей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 xml:space="preserve">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могут учитываться в том числе:</w:t>
      </w:r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225874">
        <w:rPr>
          <w:rFonts w:ascii="Times New Roman" w:hAnsi="Times New Roman"/>
          <w:sz w:val="28"/>
          <w:szCs w:val="28"/>
        </w:rPr>
        <w:t>;</w:t>
      </w:r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504" w:rsidRPr="00225874" w:rsidRDefault="00F9322E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45504" w:rsidRPr="00225874">
        <w:rPr>
          <w:rFonts w:ascii="Times New Roman" w:hAnsi="Times New Roman"/>
          <w:sz w:val="28"/>
          <w:szCs w:val="28"/>
        </w:rPr>
        <w:t>) совершенствование нормативного регулирования и (или) порядка ос</w:t>
      </w:r>
      <w:r w:rsidR="00245504" w:rsidRPr="00225874">
        <w:rPr>
          <w:rFonts w:ascii="Times New Roman" w:hAnsi="Times New Roman"/>
          <w:sz w:val="28"/>
          <w:szCs w:val="28"/>
        </w:rPr>
        <w:t>у</w:t>
      </w:r>
      <w:r w:rsidR="00245504" w:rsidRPr="00225874">
        <w:rPr>
          <w:rFonts w:ascii="Times New Roman" w:hAnsi="Times New Roman"/>
          <w:sz w:val="28"/>
          <w:szCs w:val="28"/>
        </w:rPr>
        <w:t>ществления контрольно-надзорных функций в сфере деятельности плательщ</w:t>
      </w:r>
      <w:r w:rsidR="00245504" w:rsidRPr="00225874">
        <w:rPr>
          <w:rFonts w:ascii="Times New Roman" w:hAnsi="Times New Roman"/>
          <w:sz w:val="28"/>
          <w:szCs w:val="28"/>
        </w:rPr>
        <w:t>и</w:t>
      </w:r>
      <w:r w:rsidR="00245504" w:rsidRPr="00225874">
        <w:rPr>
          <w:rFonts w:ascii="Times New Roman" w:hAnsi="Times New Roman"/>
          <w:sz w:val="28"/>
          <w:szCs w:val="28"/>
        </w:rPr>
        <w:t>ков, имеющих право на льготы.</w:t>
      </w:r>
    </w:p>
    <w:p w:rsidR="00245504" w:rsidRPr="00225874" w:rsidRDefault="00245504" w:rsidP="00A21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225874">
        <w:rPr>
          <w:rFonts w:ascii="Times New Roman" w:hAnsi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вкладе налогового ра</w:t>
      </w:r>
      <w:r w:rsidRPr="00225874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t xml:space="preserve">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в достижение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225874">
        <w:rPr>
          <w:rFonts w:ascii="Times New Roman" w:hAnsi="Times New Roman"/>
          <w:sz w:val="28"/>
          <w:szCs w:val="28"/>
        </w:rPr>
        <w:t>, а также о наличии или об отсутствии более результативных (менее з</w:t>
      </w:r>
      <w:r w:rsidRPr="00225874">
        <w:rPr>
          <w:rFonts w:ascii="Times New Roman" w:hAnsi="Times New Roman"/>
          <w:sz w:val="28"/>
          <w:szCs w:val="28"/>
        </w:rPr>
        <w:t>а</w:t>
      </w:r>
      <w:r w:rsidRPr="00225874">
        <w:rPr>
          <w:rFonts w:ascii="Times New Roman" w:hAnsi="Times New Roman"/>
          <w:sz w:val="28"/>
          <w:szCs w:val="28"/>
        </w:rPr>
        <w:t>тратных для бюджета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) альтернативных механизмов до</w:t>
      </w:r>
      <w:r w:rsidRPr="00225874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lastRenderedPageBreak/>
        <w:t xml:space="preserve">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.</w:t>
      </w:r>
    </w:p>
    <w:p w:rsidR="00245504" w:rsidRPr="00225874" w:rsidRDefault="00245504" w:rsidP="00A21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3.10. </w:t>
      </w:r>
      <w:r w:rsidRPr="00225874">
        <w:rPr>
          <w:rFonts w:ascii="Times New Roman" w:hAnsi="Times New Roman"/>
          <w:sz w:val="28"/>
          <w:szCs w:val="28"/>
        </w:rPr>
        <w:t xml:space="preserve">Результаты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225874">
        <w:rPr>
          <w:rFonts w:ascii="Times New Roman" w:hAnsi="Times New Roman"/>
          <w:sz w:val="28"/>
          <w:szCs w:val="28"/>
        </w:rPr>
        <w:t xml:space="preserve">, рекомендации по результатам указанной оценки направляются кураторами налоговых расходов в </w:t>
      </w:r>
      <w:r w:rsidR="005D5354">
        <w:rPr>
          <w:rFonts w:ascii="Times New Roman" w:hAnsi="Times New Roman"/>
          <w:sz w:val="28"/>
          <w:szCs w:val="28"/>
        </w:rPr>
        <w:t xml:space="preserve">администрацию Майоровского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тельниковского муниципального района</w:t>
      </w:r>
      <w:r w:rsidRPr="00225874">
        <w:rPr>
          <w:rFonts w:ascii="Times New Roman" w:hAnsi="Times New Roman"/>
          <w:sz w:val="28"/>
          <w:szCs w:val="28"/>
        </w:rPr>
        <w:t xml:space="preserve"> ежегодно до 20 августа текущего ф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нансового года для обобщения.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Администрация сельского поселения обобщает результаты оценки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комендации по результатам оценки налоговых расходов.</w:t>
      </w:r>
    </w:p>
    <w:p w:rsidR="00245504" w:rsidRPr="00225874" w:rsidRDefault="00245504" w:rsidP="00A21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B937FF">
        <w:rPr>
          <w:rFonts w:ascii="Times New Roman" w:hAnsi="Times New Roman"/>
          <w:sz w:val="28"/>
          <w:szCs w:val="28"/>
        </w:rPr>
        <w:t xml:space="preserve">. </w:t>
      </w:r>
      <w:r w:rsidRPr="00225874">
        <w:rPr>
          <w:rFonts w:ascii="Times New Roman" w:hAnsi="Times New Roman"/>
          <w:sz w:val="28"/>
          <w:szCs w:val="28"/>
        </w:rPr>
        <w:t>Результаты оценки налоговых расходов муниципального образования учитываются при формировании основных направлений бюджетной и налог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 xml:space="preserve">вой политики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>сельского поселения Котельниковского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225874">
        <w:rPr>
          <w:rFonts w:ascii="Times New Roman" w:hAnsi="Times New Roman"/>
          <w:sz w:val="28"/>
          <w:szCs w:val="28"/>
        </w:rPr>
        <w:t xml:space="preserve">, а также при проведении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>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в срок до 01 октября текущего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>нансового года размещает результаты оценки эффективности налоговых расх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дов на официальном сайте администрации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937FF">
        <w:rPr>
          <w:rFonts w:ascii="Times New Roman" w:hAnsi="Times New Roman"/>
          <w:sz w:val="28"/>
          <w:szCs w:val="28"/>
        </w:rPr>
        <w:t xml:space="preserve">Котельниковского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>в</w:t>
      </w:r>
      <w:r w:rsidRPr="00B937FF">
        <w:rPr>
          <w:rFonts w:ascii="Times New Roman" w:hAnsi="Times New Roman"/>
          <w:sz w:val="28"/>
          <w:szCs w:val="28"/>
        </w:rPr>
        <w:t xml:space="preserve"> информ</w:t>
      </w:r>
      <w:r w:rsidRPr="00B937FF">
        <w:rPr>
          <w:rFonts w:ascii="Times New Roman" w:hAnsi="Times New Roman"/>
          <w:sz w:val="28"/>
          <w:szCs w:val="28"/>
        </w:rPr>
        <w:t>а</w:t>
      </w:r>
      <w:r w:rsidRPr="00B937FF"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z w:val="28"/>
          <w:szCs w:val="28"/>
        </w:rPr>
        <w:t>но - телекоммуникационной сети «</w:t>
      </w:r>
      <w:r w:rsidRPr="00B937FF">
        <w:rPr>
          <w:rFonts w:ascii="Times New Roman" w:hAnsi="Times New Roman"/>
          <w:sz w:val="28"/>
          <w:szCs w:val="28"/>
        </w:rPr>
        <w:t>Интернет».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  <w:sectPr w:rsidR="00245504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Pr="00971868" w:rsidRDefault="00245504" w:rsidP="0097186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7186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245504" w:rsidRPr="00971868" w:rsidRDefault="00245504" w:rsidP="0097186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1868">
        <w:rPr>
          <w:rFonts w:ascii="Times New Roman" w:hAnsi="Times New Roman"/>
          <w:sz w:val="28"/>
          <w:szCs w:val="28"/>
        </w:rPr>
        <w:t>к Порядку формирования</w:t>
      </w:r>
      <w:r w:rsidRPr="00971868">
        <w:rPr>
          <w:rFonts w:ascii="Times New Roman" w:hAnsi="Times New Roman"/>
          <w:sz w:val="28"/>
          <w:szCs w:val="28"/>
        </w:rPr>
        <w:br/>
        <w:t>перечня налоговых расходов</w:t>
      </w:r>
    </w:p>
    <w:p w:rsidR="00245504" w:rsidRPr="00971868" w:rsidRDefault="005D5354" w:rsidP="00FB1E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Майоровского</w:t>
      </w:r>
      <w:r w:rsidR="00245504" w:rsidRPr="00971868">
        <w:rPr>
          <w:rFonts w:ascii="Times New Roman" w:hAnsi="Times New Roman"/>
          <w:sz w:val="28"/>
          <w:szCs w:val="28"/>
        </w:rPr>
        <w:t xml:space="preserve"> сельского пос</w:t>
      </w:r>
      <w:r w:rsidR="00245504" w:rsidRPr="00971868">
        <w:rPr>
          <w:rFonts w:ascii="Times New Roman" w:hAnsi="Times New Roman"/>
          <w:sz w:val="28"/>
          <w:szCs w:val="28"/>
        </w:rPr>
        <w:t>е</w:t>
      </w:r>
      <w:r w:rsidR="00245504" w:rsidRPr="00971868">
        <w:rPr>
          <w:rFonts w:ascii="Times New Roman" w:hAnsi="Times New Roman"/>
          <w:sz w:val="28"/>
          <w:szCs w:val="28"/>
        </w:rPr>
        <w:t>ления Котельниковского мун</w:t>
      </w:r>
      <w:r w:rsidR="00245504" w:rsidRPr="00971868">
        <w:rPr>
          <w:rFonts w:ascii="Times New Roman" w:hAnsi="Times New Roman"/>
          <w:sz w:val="28"/>
          <w:szCs w:val="28"/>
        </w:rPr>
        <w:t>и</w:t>
      </w:r>
      <w:r w:rsidR="00245504" w:rsidRPr="00971868">
        <w:rPr>
          <w:rFonts w:ascii="Times New Roman" w:hAnsi="Times New Roman"/>
          <w:sz w:val="28"/>
          <w:szCs w:val="28"/>
        </w:rPr>
        <w:t>ципального района Волгогра</w:t>
      </w:r>
      <w:r w:rsidR="00245504" w:rsidRPr="00971868">
        <w:rPr>
          <w:rFonts w:ascii="Times New Roman" w:hAnsi="Times New Roman"/>
          <w:sz w:val="28"/>
          <w:szCs w:val="28"/>
        </w:rPr>
        <w:t>д</w:t>
      </w:r>
      <w:r w:rsidR="00245504" w:rsidRPr="00971868">
        <w:rPr>
          <w:rFonts w:ascii="Times New Roman" w:hAnsi="Times New Roman"/>
          <w:sz w:val="28"/>
          <w:szCs w:val="28"/>
        </w:rPr>
        <w:t>ской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Pr="00225874" w:rsidRDefault="00245504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ПЕРЕЧЕНЬ</w:t>
      </w:r>
    </w:p>
    <w:p w:rsidR="00245504" w:rsidRDefault="00245504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5D5354">
        <w:rPr>
          <w:rFonts w:ascii="Times New Roman" w:hAnsi="Times New Roman"/>
          <w:sz w:val="28"/>
          <w:szCs w:val="28"/>
        </w:rPr>
        <w:t xml:space="preserve">Майоровского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25874">
        <w:rPr>
          <w:rFonts w:ascii="Times New Roman" w:hAnsi="Times New Roman"/>
          <w:sz w:val="28"/>
          <w:szCs w:val="28"/>
        </w:rPr>
        <w:t xml:space="preserve">Котельниковского </w:t>
      </w:r>
    </w:p>
    <w:p w:rsidR="00245504" w:rsidRPr="00225874" w:rsidRDefault="00245504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504" w:rsidRPr="00225874" w:rsidRDefault="00245504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1. Нормативные характеристики налоговых расходов </w:t>
      </w:r>
      <w:r w:rsidR="00877701">
        <w:rPr>
          <w:rFonts w:ascii="Times New Roman" w:hAnsi="Times New Roman"/>
          <w:sz w:val="28"/>
          <w:szCs w:val="28"/>
        </w:rPr>
        <w:t xml:space="preserve"> Майоровского сельского поселения </w:t>
      </w:r>
      <w:proofErr w:type="spellStart"/>
      <w:r w:rsidRPr="00225874">
        <w:rPr>
          <w:rFonts w:ascii="Times New Roman" w:hAnsi="Times New Roman"/>
          <w:sz w:val="28"/>
          <w:szCs w:val="28"/>
        </w:rPr>
        <w:t>Котельниковкого</w:t>
      </w:r>
      <w:proofErr w:type="spellEnd"/>
      <w:r w:rsidRPr="0022587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245504" w:rsidRPr="007114AC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504" w:rsidRPr="007114AC" w:rsidRDefault="00245504" w:rsidP="003559D7">
      <w:pPr>
        <w:tabs>
          <w:tab w:val="left" w:pos="4253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351"/>
        <w:gridCol w:w="819"/>
        <w:gridCol w:w="973"/>
        <w:gridCol w:w="744"/>
        <w:gridCol w:w="836"/>
        <w:gridCol w:w="690"/>
        <w:gridCol w:w="888"/>
        <w:gridCol w:w="807"/>
        <w:gridCol w:w="690"/>
        <w:gridCol w:w="690"/>
        <w:gridCol w:w="778"/>
        <w:gridCol w:w="897"/>
        <w:gridCol w:w="690"/>
      </w:tblGrid>
      <w:tr w:rsidR="00245504" w:rsidRPr="00CC7A46" w:rsidTr="00CC7A46">
        <w:trPr>
          <w:trHeight w:val="641"/>
        </w:trPr>
        <w:tc>
          <w:tcPr>
            <w:tcW w:w="346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7A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0" w:type="dxa"/>
            <w:gridSpan w:val="3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Правовой акт, устанавл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вающий налоговый расход</w:t>
            </w:r>
          </w:p>
        </w:tc>
        <w:tc>
          <w:tcPr>
            <w:tcW w:w="812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налога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левая кат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рия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86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Усл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вия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доста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ления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гового расхода</w:t>
            </w:r>
          </w:p>
        </w:tc>
        <w:tc>
          <w:tcPr>
            <w:tcW w:w="783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Ур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 xml:space="preserve">вень 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льг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мой</w:t>
            </w:r>
            <w:proofErr w:type="spellEnd"/>
            <w:r w:rsidRPr="00CC7A46">
              <w:rPr>
                <w:rFonts w:ascii="Times New Roman" w:hAnsi="Times New Roman"/>
                <w:sz w:val="20"/>
                <w:szCs w:val="20"/>
              </w:rPr>
              <w:t xml:space="preserve">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говой ста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ки(%)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чала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Срок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й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ствия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755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щения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й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ствия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870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мун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мы; стру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турных эл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ментов;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лений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сти, не вход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щих в мун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ные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тор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</w:tr>
      <w:tr w:rsidR="00245504" w:rsidRPr="00CC7A46" w:rsidTr="00CC7A46">
        <w:tc>
          <w:tcPr>
            <w:tcW w:w="346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Вид и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НПА</w:t>
            </w:r>
          </w:p>
        </w:tc>
        <w:tc>
          <w:tcPr>
            <w:tcW w:w="94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Регис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рацио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ный номер НПА</w:t>
            </w:r>
          </w:p>
        </w:tc>
        <w:tc>
          <w:tcPr>
            <w:tcW w:w="72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рег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ции НПА</w:t>
            </w:r>
          </w:p>
        </w:tc>
        <w:tc>
          <w:tcPr>
            <w:tcW w:w="812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504" w:rsidRPr="00CC7A46" w:rsidTr="00CC7A46">
        <w:tc>
          <w:tcPr>
            <w:tcW w:w="346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Pr="00225874" w:rsidRDefault="00245504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lastRenderedPageBreak/>
        <w:t xml:space="preserve">2. Целевые характеристики налогового расхода </w:t>
      </w:r>
      <w:r w:rsidR="00877701">
        <w:rPr>
          <w:rFonts w:ascii="Times New Roman" w:hAnsi="Times New Roman"/>
          <w:sz w:val="28"/>
          <w:szCs w:val="28"/>
        </w:rPr>
        <w:t xml:space="preserve"> Майоровского сельского пос</w:t>
      </w:r>
      <w:r w:rsidR="00877701">
        <w:rPr>
          <w:rFonts w:ascii="Times New Roman" w:hAnsi="Times New Roman"/>
          <w:sz w:val="28"/>
          <w:szCs w:val="28"/>
        </w:rPr>
        <w:t>е</w:t>
      </w:r>
      <w:r w:rsidR="00877701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225874">
        <w:rPr>
          <w:rFonts w:ascii="Times New Roman" w:hAnsi="Times New Roman"/>
          <w:sz w:val="28"/>
          <w:szCs w:val="28"/>
        </w:rPr>
        <w:t>Котельниковкого</w:t>
      </w:r>
      <w:proofErr w:type="spellEnd"/>
      <w:r w:rsidRPr="00225874">
        <w:rPr>
          <w:rFonts w:ascii="Times New Roman" w:hAnsi="Times New Roman"/>
          <w:sz w:val="28"/>
          <w:szCs w:val="28"/>
        </w:rPr>
        <w:t xml:space="preserve"> м</w:t>
      </w:r>
      <w:r w:rsidRPr="00225874">
        <w:rPr>
          <w:rFonts w:ascii="Times New Roman" w:hAnsi="Times New Roman"/>
          <w:sz w:val="28"/>
          <w:szCs w:val="28"/>
        </w:rPr>
        <w:t>у</w:t>
      </w:r>
      <w:r w:rsidRPr="00225874">
        <w:rPr>
          <w:rFonts w:ascii="Times New Roman" w:hAnsi="Times New Roman"/>
          <w:sz w:val="28"/>
          <w:szCs w:val="28"/>
        </w:rPr>
        <w:t>ниципального района Волгоградской области</w:t>
      </w:r>
    </w:p>
    <w:tbl>
      <w:tblPr>
        <w:tblW w:w="0" w:type="auto"/>
        <w:tblInd w:w="81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407"/>
        <w:gridCol w:w="733"/>
        <w:gridCol w:w="611"/>
        <w:gridCol w:w="775"/>
        <w:gridCol w:w="918"/>
        <w:gridCol w:w="727"/>
        <w:gridCol w:w="823"/>
        <w:gridCol w:w="818"/>
        <w:gridCol w:w="788"/>
        <w:gridCol w:w="788"/>
        <w:gridCol w:w="826"/>
        <w:gridCol w:w="826"/>
      </w:tblGrid>
      <w:tr w:rsidR="00245504" w:rsidRPr="00CC7A46" w:rsidTr="00C8358B">
        <w:tc>
          <w:tcPr>
            <w:tcW w:w="407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7A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ние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по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гам</w:t>
            </w:r>
          </w:p>
        </w:tc>
        <w:tc>
          <w:tcPr>
            <w:tcW w:w="611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вая 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рия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вого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хода</w:t>
            </w:r>
          </w:p>
        </w:tc>
        <w:tc>
          <w:tcPr>
            <w:tcW w:w="775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Цели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ления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</w:t>
            </w:r>
          </w:p>
        </w:tc>
        <w:tc>
          <w:tcPr>
            <w:tcW w:w="91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нования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по кот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рым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сматр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ваются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вые льготы,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и иные преф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ренции</w:t>
            </w:r>
          </w:p>
        </w:tc>
        <w:tc>
          <w:tcPr>
            <w:tcW w:w="727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Вид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ций, </w:t>
            </w:r>
          </w:p>
        </w:tc>
        <w:tc>
          <w:tcPr>
            <w:tcW w:w="82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Размер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говой ста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ки, в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лах кот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рой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ляю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ся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вые льг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ты,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дения и иные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ции по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гам</w:t>
            </w:r>
          </w:p>
        </w:tc>
        <w:tc>
          <w:tcPr>
            <w:tcW w:w="81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Код вида 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ческой 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 (по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ВЭД), к 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тор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му отн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сится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говый расход (если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говый расход об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сло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ы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ми льг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тами,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ниями и иными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циями для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видов 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ческой 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</w:t>
            </w:r>
            <w:proofErr w:type="gramEnd"/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</w:t>
            </w: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вовых актов, опр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щих цели соц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ально-эк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кой пол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тики </w:t>
            </w:r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стру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эл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тов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грамм 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ские знач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пок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 (инд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ров) 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целей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 в связи с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ные (оц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ные) знач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пок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 (инд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ров) 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целей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 в связи с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 на 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кущий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год, оч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редной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и план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период</w:t>
            </w:r>
          </w:p>
        </w:tc>
      </w:tr>
      <w:tr w:rsidR="00245504" w:rsidRPr="00CC7A46" w:rsidTr="00C8358B">
        <w:tc>
          <w:tcPr>
            <w:tcW w:w="407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  <w:sectPr w:rsidR="00245504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Pr="00225874" w:rsidRDefault="00245504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3. Фискальные  характеристики налогового расхода </w:t>
      </w:r>
      <w:r w:rsidR="00877701">
        <w:rPr>
          <w:rFonts w:ascii="Times New Roman" w:hAnsi="Times New Roman"/>
          <w:sz w:val="28"/>
          <w:szCs w:val="28"/>
        </w:rPr>
        <w:t xml:space="preserve"> Майоровского сельского поселения </w:t>
      </w:r>
      <w:proofErr w:type="spellStart"/>
      <w:r w:rsidRPr="00225874">
        <w:rPr>
          <w:rFonts w:ascii="Times New Roman" w:hAnsi="Times New Roman"/>
          <w:sz w:val="28"/>
          <w:szCs w:val="28"/>
        </w:rPr>
        <w:t>Котельниковкого</w:t>
      </w:r>
      <w:proofErr w:type="spellEnd"/>
      <w:r w:rsidRPr="00225874">
        <w:rPr>
          <w:rFonts w:ascii="Times New Roman" w:hAnsi="Times New Roman"/>
          <w:sz w:val="28"/>
          <w:szCs w:val="28"/>
        </w:rPr>
        <w:t xml:space="preserve"> м</w:t>
      </w:r>
      <w:r w:rsidRPr="00225874">
        <w:rPr>
          <w:rFonts w:ascii="Times New Roman" w:hAnsi="Times New Roman"/>
          <w:sz w:val="28"/>
          <w:szCs w:val="28"/>
        </w:rPr>
        <w:t>у</w:t>
      </w:r>
      <w:r w:rsidRPr="00225874">
        <w:rPr>
          <w:rFonts w:ascii="Times New Roman" w:hAnsi="Times New Roman"/>
          <w:sz w:val="28"/>
          <w:szCs w:val="28"/>
        </w:rPr>
        <w:t>ниципального района Волгоградской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509"/>
        <w:gridCol w:w="1164"/>
        <w:gridCol w:w="1164"/>
        <w:gridCol w:w="988"/>
        <w:gridCol w:w="1282"/>
        <w:gridCol w:w="1288"/>
        <w:gridCol w:w="1288"/>
        <w:gridCol w:w="1048"/>
        <w:gridCol w:w="1122"/>
      </w:tblGrid>
      <w:tr w:rsidR="00245504" w:rsidRPr="00CC7A46" w:rsidTr="00CC7A46">
        <w:tc>
          <w:tcPr>
            <w:tcW w:w="499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Объем налоговых льгот,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ференций, предо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тавленных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сборов, за отчетный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Оценка объема предо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тавленных налоговых льгот,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 на текущий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год, очередной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и плановый период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96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Общая числе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ность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ков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логов, сборов в отче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вому году (единиц)</w:t>
            </w:r>
            <w:proofErr w:type="gramEnd"/>
          </w:p>
        </w:tc>
        <w:tc>
          <w:tcPr>
            <w:tcW w:w="1244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Числе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ность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сборов, воспольз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вавшихся правом на получение налоговых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 в отчетном финансовом году (ед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ниц)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Базовый объем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сборов, задеклар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рованный для уплаты в бюджет муниц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пального образования плательщ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ками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 по видам налога, сб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ра, (тыс. рублей)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Объем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логов, сб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 заде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ларирова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ный для уплаты в уплаты в бюджет муниц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пального образования плательщ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ками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сборов, имеющими право на налоговые льготы,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вобождения и иные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ференции, за 5 лет, предшес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вующих отчетному финансов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му году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101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Резул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тат оце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ки э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фекти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вого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хода</w:t>
            </w:r>
          </w:p>
        </w:tc>
        <w:tc>
          <w:tcPr>
            <w:tcW w:w="109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Оценка совоку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ного бюдже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ного э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фекта (для стимул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рующих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вых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ходов)</w:t>
            </w:r>
          </w:p>
        </w:tc>
      </w:tr>
      <w:tr w:rsidR="00245504" w:rsidRPr="00CC7A46" w:rsidTr="00CC7A46">
        <w:tc>
          <w:tcPr>
            <w:tcW w:w="499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245504" w:rsidRPr="007114AC" w:rsidRDefault="00245504" w:rsidP="00355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45504" w:rsidRPr="007114AC" w:rsidSect="003559D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166"/>
    <w:multiLevelType w:val="multilevel"/>
    <w:tmpl w:val="3E80FD9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7F1"/>
    <w:rsid w:val="00055FE5"/>
    <w:rsid w:val="00087E04"/>
    <w:rsid w:val="000B0BC1"/>
    <w:rsid w:val="000B4FBB"/>
    <w:rsid w:val="000C78B5"/>
    <w:rsid w:val="00105F3C"/>
    <w:rsid w:val="00124776"/>
    <w:rsid w:val="002074FD"/>
    <w:rsid w:val="00225874"/>
    <w:rsid w:val="00243EA7"/>
    <w:rsid w:val="00245504"/>
    <w:rsid w:val="002561CB"/>
    <w:rsid w:val="00285DE3"/>
    <w:rsid w:val="00287025"/>
    <w:rsid w:val="00312C18"/>
    <w:rsid w:val="00331F05"/>
    <w:rsid w:val="003559D7"/>
    <w:rsid w:val="00371A95"/>
    <w:rsid w:val="00410D3B"/>
    <w:rsid w:val="00486934"/>
    <w:rsid w:val="00490550"/>
    <w:rsid w:val="004A2B9A"/>
    <w:rsid w:val="004E5E71"/>
    <w:rsid w:val="00504D60"/>
    <w:rsid w:val="005641A3"/>
    <w:rsid w:val="005765B1"/>
    <w:rsid w:val="005D5354"/>
    <w:rsid w:val="006061E9"/>
    <w:rsid w:val="00607EC3"/>
    <w:rsid w:val="00617249"/>
    <w:rsid w:val="006204F6"/>
    <w:rsid w:val="006502C6"/>
    <w:rsid w:val="00690C5F"/>
    <w:rsid w:val="006B776B"/>
    <w:rsid w:val="006C69B1"/>
    <w:rsid w:val="006D1FC9"/>
    <w:rsid w:val="007114AC"/>
    <w:rsid w:val="00722AA9"/>
    <w:rsid w:val="0075233A"/>
    <w:rsid w:val="007549FD"/>
    <w:rsid w:val="007A2502"/>
    <w:rsid w:val="007A4EF3"/>
    <w:rsid w:val="007C125E"/>
    <w:rsid w:val="0080243E"/>
    <w:rsid w:val="0082089B"/>
    <w:rsid w:val="008474C7"/>
    <w:rsid w:val="008648B3"/>
    <w:rsid w:val="00867DDE"/>
    <w:rsid w:val="00877701"/>
    <w:rsid w:val="008D7401"/>
    <w:rsid w:val="008D7796"/>
    <w:rsid w:val="00925D66"/>
    <w:rsid w:val="0093310D"/>
    <w:rsid w:val="009417F1"/>
    <w:rsid w:val="00971868"/>
    <w:rsid w:val="00987B92"/>
    <w:rsid w:val="009E51EA"/>
    <w:rsid w:val="00A003EB"/>
    <w:rsid w:val="00A2111D"/>
    <w:rsid w:val="00AB22F4"/>
    <w:rsid w:val="00AB5EEC"/>
    <w:rsid w:val="00AD6B4A"/>
    <w:rsid w:val="00B225E5"/>
    <w:rsid w:val="00B36CE7"/>
    <w:rsid w:val="00B51403"/>
    <w:rsid w:val="00B528E5"/>
    <w:rsid w:val="00B54CA3"/>
    <w:rsid w:val="00B937FF"/>
    <w:rsid w:val="00B97FF3"/>
    <w:rsid w:val="00BB057B"/>
    <w:rsid w:val="00BD52F2"/>
    <w:rsid w:val="00C00000"/>
    <w:rsid w:val="00C00584"/>
    <w:rsid w:val="00C11AD6"/>
    <w:rsid w:val="00C44D96"/>
    <w:rsid w:val="00C80164"/>
    <w:rsid w:val="00C8358B"/>
    <w:rsid w:val="00CB1136"/>
    <w:rsid w:val="00CC7A46"/>
    <w:rsid w:val="00CE65D6"/>
    <w:rsid w:val="00D46333"/>
    <w:rsid w:val="00D907A8"/>
    <w:rsid w:val="00DD7190"/>
    <w:rsid w:val="00E01BDC"/>
    <w:rsid w:val="00E22C16"/>
    <w:rsid w:val="00E47597"/>
    <w:rsid w:val="00E51DD5"/>
    <w:rsid w:val="00E66423"/>
    <w:rsid w:val="00E93BB7"/>
    <w:rsid w:val="00F17908"/>
    <w:rsid w:val="00F24D30"/>
    <w:rsid w:val="00F263D2"/>
    <w:rsid w:val="00F374CD"/>
    <w:rsid w:val="00F66D91"/>
    <w:rsid w:val="00F74EDE"/>
    <w:rsid w:val="00F7539B"/>
    <w:rsid w:val="00F9322E"/>
    <w:rsid w:val="00FA34FE"/>
    <w:rsid w:val="00FA557F"/>
    <w:rsid w:val="00FB03B7"/>
    <w:rsid w:val="00FB1E57"/>
    <w:rsid w:val="00FB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17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7F1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941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9417F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9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17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90550"/>
    <w:pPr>
      <w:ind w:left="720"/>
      <w:contextualSpacing/>
    </w:pPr>
  </w:style>
  <w:style w:type="table" w:styleId="a7">
    <w:name w:val="Table Grid"/>
    <w:basedOn w:val="a1"/>
    <w:uiPriority w:val="99"/>
    <w:rsid w:val="00987B92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A4E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gadm.ru/regulatory/106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5B68-52D6-44B9-929E-B2F6BAE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2020-03-02T09:30:00Z</cp:lastPrinted>
  <dcterms:created xsi:type="dcterms:W3CDTF">2019-12-28T07:36:00Z</dcterms:created>
  <dcterms:modified xsi:type="dcterms:W3CDTF">2020-03-02T09:30:00Z</dcterms:modified>
</cp:coreProperties>
</file>