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3C" w:rsidRPr="00FF49AB" w:rsidRDefault="0049223C" w:rsidP="0049223C">
      <w:pPr>
        <w:pStyle w:val="a3"/>
        <w:rPr>
          <w:rFonts w:ascii="Arial" w:hAnsi="Arial" w:cs="Arial"/>
          <w:sz w:val="24"/>
          <w:szCs w:val="24"/>
        </w:rPr>
      </w:pPr>
      <w:r w:rsidRPr="00FF49AB">
        <w:rPr>
          <w:rFonts w:ascii="Arial" w:hAnsi="Arial" w:cs="Arial"/>
          <w:sz w:val="24"/>
          <w:szCs w:val="24"/>
        </w:rPr>
        <w:t>СОВЕТ НАРОДНЫХ ДЕПУТАТОВ</w:t>
      </w:r>
    </w:p>
    <w:p w:rsidR="0049223C" w:rsidRPr="00FF49AB" w:rsidRDefault="00FF49AB" w:rsidP="0049223C">
      <w:pPr>
        <w:jc w:val="center"/>
        <w:rPr>
          <w:rFonts w:ascii="Arial" w:hAnsi="Arial" w:cs="Arial"/>
          <w:b/>
        </w:rPr>
      </w:pPr>
      <w:r w:rsidRPr="00FF49AB">
        <w:rPr>
          <w:rFonts w:ascii="Arial" w:hAnsi="Arial" w:cs="Arial"/>
          <w:b/>
        </w:rPr>
        <w:t>МАЙОРОВСКОГО</w:t>
      </w:r>
      <w:r w:rsidR="0049223C" w:rsidRPr="00FF49AB">
        <w:rPr>
          <w:rFonts w:ascii="Arial" w:hAnsi="Arial" w:cs="Arial"/>
          <w:b/>
        </w:rPr>
        <w:t xml:space="preserve"> СЕЛЬСКОГО ПОСЕЛЕНИЯ</w:t>
      </w:r>
    </w:p>
    <w:p w:rsidR="0049223C" w:rsidRPr="00FF49AB" w:rsidRDefault="0049223C" w:rsidP="0049223C">
      <w:pPr>
        <w:jc w:val="center"/>
        <w:rPr>
          <w:rFonts w:ascii="Arial" w:hAnsi="Arial" w:cs="Arial"/>
          <w:b/>
        </w:rPr>
      </w:pPr>
      <w:r w:rsidRPr="00FF49AB">
        <w:rPr>
          <w:rFonts w:ascii="Arial" w:hAnsi="Arial" w:cs="Arial"/>
          <w:b/>
        </w:rPr>
        <w:t>КОТЕЛЬНИКОВСКОГО МУНИЦИПАЛЬНОГО РАЙОНА</w:t>
      </w:r>
    </w:p>
    <w:p w:rsidR="0049223C" w:rsidRDefault="0049223C" w:rsidP="0049223C">
      <w:pPr>
        <w:jc w:val="center"/>
        <w:rPr>
          <w:rFonts w:ascii="Arial" w:hAnsi="Arial" w:cs="Arial"/>
          <w:b/>
        </w:rPr>
      </w:pPr>
      <w:r w:rsidRPr="00FF49AB">
        <w:rPr>
          <w:rFonts w:ascii="Arial" w:hAnsi="Arial" w:cs="Arial"/>
          <w:b/>
        </w:rPr>
        <w:t>ВОЛГОГРАДСКОЙ ОБЛАСТИ</w:t>
      </w:r>
    </w:p>
    <w:p w:rsidR="00FF49AB" w:rsidRPr="00FF49AB" w:rsidRDefault="00FF49AB" w:rsidP="00492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ЧЕТВЕРТОГО СОЗЫВА</w:t>
      </w:r>
    </w:p>
    <w:p w:rsidR="0049223C" w:rsidRPr="00FF49AB" w:rsidRDefault="0049223C" w:rsidP="0049223C">
      <w:pPr>
        <w:jc w:val="center"/>
        <w:rPr>
          <w:rFonts w:ascii="Arial" w:hAnsi="Arial" w:cs="Arial"/>
          <w:b/>
        </w:rPr>
      </w:pPr>
    </w:p>
    <w:p w:rsidR="0049223C" w:rsidRPr="00FF49AB" w:rsidRDefault="0049223C" w:rsidP="0049223C">
      <w:pPr>
        <w:jc w:val="center"/>
        <w:rPr>
          <w:rFonts w:ascii="Arial" w:hAnsi="Arial" w:cs="Arial"/>
          <w:b/>
        </w:rPr>
      </w:pPr>
      <w:r w:rsidRPr="00FF49AB">
        <w:rPr>
          <w:rFonts w:ascii="Arial" w:hAnsi="Arial" w:cs="Arial"/>
          <w:b/>
          <w:bCs/>
        </w:rPr>
        <w:t>РЕШЕНИЕ</w:t>
      </w:r>
    </w:p>
    <w:p w:rsidR="0049223C" w:rsidRPr="00FF49AB" w:rsidRDefault="00FF49AB" w:rsidP="00FF49A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от «18» февраля </w:t>
      </w:r>
      <w:r w:rsidR="0049223C" w:rsidRPr="00FF49AB">
        <w:rPr>
          <w:rFonts w:ascii="Arial" w:hAnsi="Arial" w:cs="Arial"/>
        </w:rPr>
        <w:t xml:space="preserve">2020 г. </w:t>
      </w:r>
      <w:r>
        <w:rPr>
          <w:rFonts w:ascii="Arial" w:hAnsi="Arial" w:cs="Arial"/>
        </w:rPr>
        <w:t xml:space="preserve">                                                                        </w:t>
      </w:r>
      <w:r w:rsidR="0049223C" w:rsidRPr="00FF49A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2/4</w:t>
      </w:r>
    </w:p>
    <w:p w:rsidR="0049223C" w:rsidRPr="00FF49AB" w:rsidRDefault="0049223C" w:rsidP="0049223C">
      <w:pPr>
        <w:jc w:val="center"/>
        <w:rPr>
          <w:rFonts w:ascii="Arial" w:hAnsi="Arial" w:cs="Arial"/>
        </w:rPr>
      </w:pPr>
    </w:p>
    <w:p w:rsidR="0049223C" w:rsidRPr="00FF49AB" w:rsidRDefault="0049223C" w:rsidP="0049223C">
      <w:pPr>
        <w:jc w:val="center"/>
        <w:rPr>
          <w:rFonts w:ascii="Arial" w:hAnsi="Arial" w:cs="Arial"/>
          <w:b/>
        </w:rPr>
      </w:pPr>
      <w:r w:rsidRPr="00FF49AB">
        <w:rPr>
          <w:rFonts w:ascii="Arial" w:hAnsi="Arial" w:cs="Arial"/>
          <w:b/>
        </w:rPr>
        <w:t>О принятии от органов местного самоуправления Котельниковского муниципального района Волгоградской области осуществления части их полномочий по решению вопросов местного значения</w:t>
      </w:r>
    </w:p>
    <w:p w:rsidR="0049223C" w:rsidRPr="00FF49AB" w:rsidRDefault="0049223C" w:rsidP="0049223C">
      <w:pPr>
        <w:jc w:val="center"/>
        <w:rPr>
          <w:rFonts w:ascii="Arial" w:hAnsi="Arial" w:cs="Arial"/>
        </w:rPr>
      </w:pPr>
    </w:p>
    <w:p w:rsidR="0049223C" w:rsidRPr="00FF49AB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FF49AB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</w:t>
      </w:r>
      <w:r w:rsidR="00FF49AB">
        <w:rPr>
          <w:rFonts w:ascii="Arial" w:hAnsi="Arial" w:cs="Arial"/>
        </w:rPr>
        <w:t xml:space="preserve">оссийской Федерации», Уставом </w:t>
      </w:r>
      <w:proofErr w:type="spellStart"/>
      <w:r w:rsidR="00FF49AB">
        <w:rPr>
          <w:rFonts w:ascii="Arial" w:hAnsi="Arial" w:cs="Arial"/>
        </w:rPr>
        <w:t>Майоровского</w:t>
      </w:r>
      <w:proofErr w:type="spellEnd"/>
      <w:r w:rsidRPr="00FF49AB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области, решением Совета народных деп</w:t>
      </w:r>
      <w:r w:rsidR="00FF49AB">
        <w:rPr>
          <w:rFonts w:ascii="Arial" w:hAnsi="Arial" w:cs="Arial"/>
        </w:rPr>
        <w:t xml:space="preserve">утатов </w:t>
      </w:r>
      <w:proofErr w:type="spellStart"/>
      <w:r w:rsidR="00FF49AB">
        <w:rPr>
          <w:rFonts w:ascii="Arial" w:hAnsi="Arial" w:cs="Arial"/>
        </w:rPr>
        <w:t>Майоровского</w:t>
      </w:r>
      <w:proofErr w:type="spellEnd"/>
      <w:r w:rsidRPr="00FF49AB">
        <w:rPr>
          <w:rFonts w:ascii="Arial" w:hAnsi="Arial" w:cs="Arial"/>
        </w:rPr>
        <w:t xml:space="preserve"> сельского поселения Котельниковского муниципального район</w:t>
      </w:r>
      <w:r w:rsidR="00FF49AB">
        <w:rPr>
          <w:rFonts w:ascii="Arial" w:hAnsi="Arial" w:cs="Arial"/>
        </w:rPr>
        <w:t xml:space="preserve">а Волгоградской области от «01» сентября </w:t>
      </w:r>
      <w:r w:rsidRPr="00FF49AB">
        <w:rPr>
          <w:rFonts w:ascii="Arial" w:hAnsi="Arial" w:cs="Arial"/>
        </w:rPr>
        <w:t xml:space="preserve"> 2</w:t>
      </w:r>
      <w:r w:rsidR="00FF49AB">
        <w:rPr>
          <w:rFonts w:ascii="Arial" w:hAnsi="Arial" w:cs="Arial"/>
        </w:rPr>
        <w:t>015 г. № 13/19</w:t>
      </w:r>
      <w:r w:rsidRPr="00FF49AB">
        <w:rPr>
          <w:rFonts w:ascii="Arial" w:hAnsi="Arial" w:cs="Arial"/>
        </w:rPr>
        <w:t xml:space="preserve"> «О Порядке заключения органами местного с</w:t>
      </w:r>
      <w:r w:rsidR="00FF49AB">
        <w:rPr>
          <w:rFonts w:ascii="Arial" w:hAnsi="Arial" w:cs="Arial"/>
        </w:rPr>
        <w:t xml:space="preserve">амоуправления </w:t>
      </w:r>
      <w:proofErr w:type="spellStart"/>
      <w:r w:rsidR="00FF49AB">
        <w:rPr>
          <w:rFonts w:ascii="Arial" w:hAnsi="Arial" w:cs="Arial"/>
        </w:rPr>
        <w:t>Майоровского</w:t>
      </w:r>
      <w:proofErr w:type="spellEnd"/>
      <w:r w:rsidRPr="00FF49AB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proofErr w:type="gramEnd"/>
      <w:r w:rsidRPr="00FF49AB">
        <w:rPr>
          <w:rFonts w:ascii="Arial" w:hAnsi="Arial" w:cs="Arial"/>
        </w:rPr>
        <w:t xml:space="preserve"> соглашений с органами местного самоуправления Котельниковского муниципального района Волгоградской области о передаче осуществления части полномочий по решению вопросов местного значения» Совет народ</w:t>
      </w:r>
      <w:r w:rsidR="00FF49AB">
        <w:rPr>
          <w:rFonts w:ascii="Arial" w:hAnsi="Arial" w:cs="Arial"/>
        </w:rPr>
        <w:t xml:space="preserve">ных депутатов </w:t>
      </w:r>
      <w:proofErr w:type="spellStart"/>
      <w:r w:rsidR="00FF49AB">
        <w:rPr>
          <w:rFonts w:ascii="Arial" w:hAnsi="Arial" w:cs="Arial"/>
        </w:rPr>
        <w:t>Майоровского</w:t>
      </w:r>
      <w:proofErr w:type="spellEnd"/>
      <w:r w:rsidRPr="00FF49AB">
        <w:rPr>
          <w:rFonts w:ascii="Arial" w:hAnsi="Arial" w:cs="Arial"/>
        </w:rPr>
        <w:t xml:space="preserve"> сельского поселения </w:t>
      </w:r>
      <w:proofErr w:type="spellStart"/>
      <w:r w:rsidRPr="00FF49AB">
        <w:rPr>
          <w:rFonts w:ascii="Arial" w:hAnsi="Arial" w:cs="Arial"/>
        </w:rPr>
        <w:t>Котельниковского</w:t>
      </w:r>
      <w:proofErr w:type="spellEnd"/>
      <w:r w:rsidRPr="00FF49AB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49223C" w:rsidRPr="00FF49AB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F49AB">
        <w:rPr>
          <w:rFonts w:ascii="Arial" w:hAnsi="Arial" w:cs="Arial"/>
        </w:rPr>
        <w:t xml:space="preserve">1. </w:t>
      </w:r>
      <w:proofErr w:type="gramStart"/>
      <w:r w:rsidRPr="00FF49AB">
        <w:rPr>
          <w:rFonts w:ascii="Arial" w:hAnsi="Arial" w:cs="Arial"/>
        </w:rPr>
        <w:t xml:space="preserve">Принять от органов местного самоуправления Котельниковского муниципального района Волгоградской области осуществление их полномочий на территории </w:t>
      </w:r>
      <w:proofErr w:type="spellStart"/>
      <w:r w:rsidR="00FF49AB">
        <w:rPr>
          <w:rFonts w:ascii="Arial" w:hAnsi="Arial" w:cs="Arial"/>
        </w:rPr>
        <w:t>Майоровского</w:t>
      </w:r>
      <w:proofErr w:type="spellEnd"/>
      <w:r w:rsidRPr="00FF49AB">
        <w:rPr>
          <w:rFonts w:ascii="Arial" w:hAnsi="Arial" w:cs="Arial"/>
        </w:rPr>
        <w:t xml:space="preserve"> сельского поселения </w:t>
      </w:r>
      <w:proofErr w:type="spellStart"/>
      <w:r w:rsidRPr="00FF49AB">
        <w:rPr>
          <w:rFonts w:ascii="Arial" w:hAnsi="Arial" w:cs="Arial"/>
        </w:rPr>
        <w:t>Котельниковского</w:t>
      </w:r>
      <w:proofErr w:type="spellEnd"/>
      <w:r w:rsidRPr="00FF49AB">
        <w:rPr>
          <w:rFonts w:ascii="Arial" w:hAnsi="Arial" w:cs="Arial"/>
        </w:rPr>
        <w:t xml:space="preserve"> муниципального района Волгоградской области по решению вопросов местного значения Котельниковского муниципального района Волгоградской области, предусмотренных подпунктом 20 пункта 1 статьи 14 Федерального закона от 06.10.2003 г. № 131-ФЗ «Об общих принципах организации местного самоуправления в Российской Федерации», в части подготовки и утверждения</w:t>
      </w:r>
      <w:proofErr w:type="gramEnd"/>
      <w:r w:rsidRPr="00FF49AB">
        <w:rPr>
          <w:rFonts w:ascii="Arial" w:hAnsi="Arial" w:cs="Arial"/>
        </w:rPr>
        <w:t xml:space="preserve"> </w:t>
      </w:r>
      <w:proofErr w:type="gramStart"/>
      <w:r w:rsidRPr="00FF49AB">
        <w:rPr>
          <w:rFonts w:ascii="Arial" w:hAnsi="Arial" w:cs="Arial"/>
        </w:rPr>
        <w:t>правил</w:t>
      </w:r>
      <w:proofErr w:type="gramEnd"/>
      <w:r w:rsidRPr="00FF49AB">
        <w:rPr>
          <w:rFonts w:ascii="Arial" w:hAnsi="Arial" w:cs="Arial"/>
        </w:rPr>
        <w:t xml:space="preserve"> землепользования и застройки сельского поселения, внесение в них изменений.</w:t>
      </w:r>
    </w:p>
    <w:p w:rsidR="0049223C" w:rsidRPr="00FF49AB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F49AB">
        <w:rPr>
          <w:rFonts w:ascii="Arial" w:hAnsi="Arial" w:cs="Arial"/>
        </w:rPr>
        <w:t>2. Рекомендоват</w:t>
      </w:r>
      <w:r w:rsidR="00FF49AB">
        <w:rPr>
          <w:rFonts w:ascii="Arial" w:hAnsi="Arial" w:cs="Arial"/>
        </w:rPr>
        <w:t xml:space="preserve">ь  главе </w:t>
      </w:r>
      <w:proofErr w:type="spellStart"/>
      <w:r w:rsidR="00FF49AB">
        <w:rPr>
          <w:rFonts w:ascii="Arial" w:hAnsi="Arial" w:cs="Arial"/>
        </w:rPr>
        <w:t>Майоровского</w:t>
      </w:r>
      <w:proofErr w:type="spellEnd"/>
      <w:r w:rsidRPr="00FF49AB">
        <w:rPr>
          <w:rFonts w:ascii="Arial" w:hAnsi="Arial" w:cs="Arial"/>
        </w:rPr>
        <w:t xml:space="preserve"> сельского поселения </w:t>
      </w:r>
      <w:proofErr w:type="spellStart"/>
      <w:r w:rsidRPr="00FF49AB">
        <w:rPr>
          <w:rFonts w:ascii="Arial" w:hAnsi="Arial" w:cs="Arial"/>
        </w:rPr>
        <w:t>Котельниковского</w:t>
      </w:r>
      <w:proofErr w:type="spellEnd"/>
      <w:r w:rsidRPr="00FF49AB">
        <w:rPr>
          <w:rFonts w:ascii="Arial" w:hAnsi="Arial" w:cs="Arial"/>
        </w:rPr>
        <w:t xml:space="preserve"> муниципального</w:t>
      </w:r>
      <w:r w:rsidR="00FF49AB">
        <w:rPr>
          <w:rFonts w:ascii="Arial" w:hAnsi="Arial" w:cs="Arial"/>
        </w:rPr>
        <w:t xml:space="preserve"> района Волгоградской области Попову А.В.</w:t>
      </w:r>
      <w:r w:rsidRPr="00FF49AB">
        <w:rPr>
          <w:rFonts w:ascii="Arial" w:hAnsi="Arial" w:cs="Arial"/>
        </w:rPr>
        <w:t xml:space="preserve"> подписать с администрацией Котельниковского муниципального района Волгоградской области соглашение о передаче части полномочий сроком до 31.12.2021 г. (включительно).</w:t>
      </w:r>
    </w:p>
    <w:p w:rsidR="0049223C" w:rsidRPr="00FF49AB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F49AB">
        <w:rPr>
          <w:rFonts w:ascii="Arial" w:hAnsi="Arial" w:cs="Arial"/>
        </w:rPr>
        <w:t xml:space="preserve">3. Настоящее решение вступает в силу со дня его подписания </w:t>
      </w:r>
      <w:r w:rsidRPr="00FF49AB">
        <w:rPr>
          <w:rFonts w:ascii="Arial" w:hAnsi="Arial" w:cs="Arial"/>
          <w:bCs/>
        </w:rPr>
        <w:t xml:space="preserve">и действует до 31.12.2021 г. (включительно). </w:t>
      </w:r>
    </w:p>
    <w:p w:rsidR="0049223C" w:rsidRPr="00FF49AB" w:rsidRDefault="0049223C" w:rsidP="0049223C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49223C" w:rsidRPr="00FF49AB" w:rsidRDefault="00FF49AB" w:rsidP="0049223C">
      <w:pPr>
        <w:tabs>
          <w:tab w:val="left" w:pos="66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Майоровского</w:t>
      </w:r>
      <w:proofErr w:type="spellEnd"/>
    </w:p>
    <w:p w:rsidR="0049223C" w:rsidRPr="00FF49AB" w:rsidRDefault="0049223C" w:rsidP="0049223C">
      <w:pPr>
        <w:tabs>
          <w:tab w:val="left" w:pos="7200"/>
        </w:tabs>
        <w:rPr>
          <w:rFonts w:ascii="Arial" w:hAnsi="Arial" w:cs="Arial"/>
        </w:rPr>
      </w:pPr>
      <w:r w:rsidRPr="00FF49AB">
        <w:rPr>
          <w:rFonts w:ascii="Arial" w:hAnsi="Arial" w:cs="Arial"/>
        </w:rPr>
        <w:t>сель</w:t>
      </w:r>
      <w:r w:rsidR="00FF49AB">
        <w:rPr>
          <w:rFonts w:ascii="Arial" w:hAnsi="Arial" w:cs="Arial"/>
        </w:rPr>
        <w:t>ского поселения                                                          А.В.Попов</w:t>
      </w:r>
    </w:p>
    <w:p w:rsidR="0049223C" w:rsidRPr="00FF49AB" w:rsidRDefault="0049223C" w:rsidP="0049223C">
      <w:pPr>
        <w:rPr>
          <w:rFonts w:ascii="Arial" w:hAnsi="Arial" w:cs="Arial"/>
        </w:rPr>
      </w:pPr>
    </w:p>
    <w:p w:rsidR="001F6253" w:rsidRDefault="001F6253">
      <w:bookmarkStart w:id="0" w:name="_GoBack"/>
      <w:bookmarkEnd w:id="0"/>
    </w:p>
    <w:sectPr w:rsidR="001F6253" w:rsidSect="0098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B1"/>
    <w:rsid w:val="001B0107"/>
    <w:rsid w:val="001F6253"/>
    <w:rsid w:val="0049223C"/>
    <w:rsid w:val="009854AB"/>
    <w:rsid w:val="00E46EB1"/>
    <w:rsid w:val="00E835F5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49223C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blk">
    <w:name w:val="blk"/>
    <w:uiPriority w:val="99"/>
    <w:rsid w:val="0049223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Кудинова</cp:lastModifiedBy>
  <cp:revision>3</cp:revision>
  <dcterms:created xsi:type="dcterms:W3CDTF">2020-02-13T13:13:00Z</dcterms:created>
  <dcterms:modified xsi:type="dcterms:W3CDTF">2020-03-17T09:46:00Z</dcterms:modified>
</cp:coreProperties>
</file>