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42" w:rsidRDefault="00F73D42" w:rsidP="00B856A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47625</wp:posOffset>
            </wp:positionV>
            <wp:extent cx="1123950" cy="10858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D42" w:rsidRDefault="00F73D42" w:rsidP="00B35D74">
      <w:pPr>
        <w:jc w:val="center"/>
        <w:rPr>
          <w:b/>
          <w:sz w:val="28"/>
          <w:szCs w:val="28"/>
        </w:rPr>
      </w:pPr>
    </w:p>
    <w:p w:rsidR="00F73D42" w:rsidRDefault="00F73D42" w:rsidP="00B35D74">
      <w:pPr>
        <w:jc w:val="center"/>
        <w:rPr>
          <w:b/>
          <w:sz w:val="28"/>
          <w:szCs w:val="28"/>
        </w:rPr>
      </w:pPr>
    </w:p>
    <w:p w:rsidR="00F73D42" w:rsidRDefault="00F73D42" w:rsidP="00B35D74">
      <w:pPr>
        <w:jc w:val="center"/>
        <w:rPr>
          <w:b/>
          <w:sz w:val="28"/>
          <w:szCs w:val="28"/>
        </w:rPr>
      </w:pPr>
    </w:p>
    <w:p w:rsidR="00F73D42" w:rsidRDefault="00F73D42" w:rsidP="00B35D74">
      <w:pPr>
        <w:jc w:val="center"/>
        <w:rPr>
          <w:b/>
          <w:sz w:val="28"/>
          <w:szCs w:val="28"/>
        </w:rPr>
      </w:pPr>
    </w:p>
    <w:p w:rsidR="00B856A0" w:rsidRPr="00F73D42" w:rsidRDefault="00B856A0" w:rsidP="00B35D74">
      <w:pPr>
        <w:jc w:val="center"/>
        <w:rPr>
          <w:b/>
          <w:sz w:val="28"/>
          <w:szCs w:val="28"/>
        </w:rPr>
      </w:pPr>
    </w:p>
    <w:p w:rsidR="009C0D59" w:rsidRPr="00B35D74" w:rsidRDefault="00F73D42" w:rsidP="00B35D74">
      <w:pPr>
        <w:jc w:val="center"/>
        <w:outlineLvl w:val="0"/>
        <w:rPr>
          <w:b/>
          <w:sz w:val="28"/>
          <w:szCs w:val="28"/>
        </w:rPr>
      </w:pPr>
      <w:r w:rsidRPr="00B35D74">
        <w:rPr>
          <w:b/>
          <w:sz w:val="28"/>
          <w:szCs w:val="28"/>
        </w:rPr>
        <w:t>Совет народ</w:t>
      </w:r>
      <w:r w:rsidR="009C0D59" w:rsidRPr="00B35D74">
        <w:rPr>
          <w:b/>
          <w:sz w:val="28"/>
          <w:szCs w:val="28"/>
        </w:rPr>
        <w:t>ных депутатов</w:t>
      </w:r>
    </w:p>
    <w:p w:rsidR="009C0D59" w:rsidRPr="00B35D74" w:rsidRDefault="009C0D59" w:rsidP="00B35D74">
      <w:pPr>
        <w:jc w:val="center"/>
        <w:outlineLvl w:val="0"/>
        <w:rPr>
          <w:b/>
          <w:sz w:val="28"/>
          <w:szCs w:val="28"/>
        </w:rPr>
      </w:pPr>
      <w:r w:rsidRPr="00B35D74">
        <w:rPr>
          <w:b/>
          <w:sz w:val="28"/>
          <w:szCs w:val="28"/>
        </w:rPr>
        <w:t>Майоровского сельского поселения</w:t>
      </w:r>
    </w:p>
    <w:p w:rsidR="009C0D59" w:rsidRPr="00B35D74" w:rsidRDefault="009C0D59" w:rsidP="00B35D74">
      <w:pPr>
        <w:jc w:val="center"/>
        <w:outlineLvl w:val="0"/>
        <w:rPr>
          <w:b/>
          <w:sz w:val="28"/>
          <w:szCs w:val="28"/>
        </w:rPr>
      </w:pPr>
      <w:r w:rsidRPr="00B35D74">
        <w:rPr>
          <w:b/>
          <w:sz w:val="28"/>
          <w:szCs w:val="28"/>
        </w:rPr>
        <w:t>Котельниковского муниципального района</w:t>
      </w:r>
    </w:p>
    <w:p w:rsidR="009C0D59" w:rsidRPr="00B35D74" w:rsidRDefault="009C0D59" w:rsidP="00B35D74">
      <w:pPr>
        <w:jc w:val="center"/>
        <w:outlineLvl w:val="0"/>
        <w:rPr>
          <w:b/>
          <w:sz w:val="28"/>
          <w:szCs w:val="28"/>
        </w:rPr>
      </w:pPr>
      <w:r w:rsidRPr="00B35D74">
        <w:rPr>
          <w:b/>
          <w:sz w:val="28"/>
          <w:szCs w:val="28"/>
        </w:rPr>
        <w:t>Волгоградской области</w:t>
      </w:r>
    </w:p>
    <w:p w:rsidR="009C0D59" w:rsidRPr="00F73D42" w:rsidRDefault="009C0D59" w:rsidP="00B35D74">
      <w:pPr>
        <w:jc w:val="center"/>
        <w:rPr>
          <w:b/>
          <w:sz w:val="28"/>
          <w:szCs w:val="28"/>
        </w:rPr>
      </w:pPr>
      <w:r w:rsidRPr="00F73D42">
        <w:rPr>
          <w:b/>
          <w:sz w:val="28"/>
          <w:szCs w:val="28"/>
        </w:rPr>
        <w:t>______________________________________________________________</w:t>
      </w:r>
    </w:p>
    <w:p w:rsidR="009C0D59" w:rsidRPr="003775C4" w:rsidRDefault="009C0D59" w:rsidP="00B35D74">
      <w:pPr>
        <w:pStyle w:val="a3"/>
        <w:tabs>
          <w:tab w:val="left" w:pos="3020"/>
        </w:tabs>
        <w:rPr>
          <w:b w:val="0"/>
          <w:szCs w:val="28"/>
        </w:rPr>
      </w:pPr>
    </w:p>
    <w:p w:rsidR="009C0D59" w:rsidRPr="00F73D42" w:rsidRDefault="009C0D59" w:rsidP="009C0D59">
      <w:pPr>
        <w:jc w:val="center"/>
        <w:outlineLvl w:val="0"/>
        <w:rPr>
          <w:b/>
          <w:sz w:val="28"/>
          <w:szCs w:val="28"/>
        </w:rPr>
      </w:pPr>
      <w:r w:rsidRPr="00F73D42">
        <w:rPr>
          <w:b/>
          <w:sz w:val="28"/>
          <w:szCs w:val="28"/>
        </w:rPr>
        <w:t>РЕШЕНИЕ</w:t>
      </w:r>
    </w:p>
    <w:p w:rsidR="009C0D59" w:rsidRDefault="009C0D59" w:rsidP="009C0D59">
      <w:pPr>
        <w:tabs>
          <w:tab w:val="left" w:pos="2240"/>
          <w:tab w:val="left" w:pos="4200"/>
        </w:tabs>
        <w:rPr>
          <w:sz w:val="28"/>
          <w:szCs w:val="28"/>
        </w:rPr>
      </w:pPr>
      <w:r w:rsidRPr="003775C4">
        <w:rPr>
          <w:sz w:val="28"/>
          <w:szCs w:val="28"/>
        </w:rPr>
        <w:t xml:space="preserve">   </w:t>
      </w:r>
    </w:p>
    <w:p w:rsidR="009C0D59" w:rsidRDefault="00B856A0" w:rsidP="009C0D59">
      <w:pPr>
        <w:tabs>
          <w:tab w:val="left" w:pos="2240"/>
          <w:tab w:val="left" w:pos="4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 18.03.2014</w:t>
      </w:r>
      <w:r w:rsidR="009C0D59" w:rsidRPr="00F73D42">
        <w:rPr>
          <w:b/>
          <w:sz w:val="28"/>
          <w:szCs w:val="28"/>
        </w:rPr>
        <w:t xml:space="preserve">г.                                             </w:t>
      </w:r>
      <w:r>
        <w:rPr>
          <w:b/>
          <w:sz w:val="28"/>
          <w:szCs w:val="28"/>
        </w:rPr>
        <w:t xml:space="preserve">                             № 3/7</w:t>
      </w:r>
    </w:p>
    <w:p w:rsidR="00F73D42" w:rsidRDefault="00F73D42" w:rsidP="009C0D59">
      <w:pPr>
        <w:tabs>
          <w:tab w:val="left" w:pos="2240"/>
          <w:tab w:val="left" w:pos="4200"/>
        </w:tabs>
        <w:rPr>
          <w:b/>
          <w:sz w:val="28"/>
          <w:szCs w:val="28"/>
        </w:rPr>
      </w:pPr>
    </w:p>
    <w:p w:rsidR="00F73D42" w:rsidRPr="00DA6AD0" w:rsidRDefault="00F73D42" w:rsidP="009C0D59">
      <w:pPr>
        <w:tabs>
          <w:tab w:val="left" w:pos="2240"/>
          <w:tab w:val="left" w:pos="4200"/>
        </w:tabs>
        <w:rPr>
          <w:b/>
          <w:sz w:val="28"/>
          <w:szCs w:val="28"/>
        </w:rPr>
      </w:pPr>
      <w:r w:rsidRPr="00DA6AD0">
        <w:rPr>
          <w:b/>
          <w:sz w:val="28"/>
          <w:szCs w:val="28"/>
        </w:rPr>
        <w:t>Об утверждении учетной нормы площади жилого помещения и нормы предоставления по договору социального найма  на территории Майоровского сельского поселения Котельниковского муниципального района  Волгоградской области.</w:t>
      </w:r>
    </w:p>
    <w:p w:rsidR="00F73D42" w:rsidRDefault="00F73D42" w:rsidP="009C0D59">
      <w:pPr>
        <w:tabs>
          <w:tab w:val="left" w:pos="2240"/>
          <w:tab w:val="left" w:pos="4200"/>
        </w:tabs>
        <w:rPr>
          <w:b/>
          <w:sz w:val="28"/>
          <w:szCs w:val="28"/>
        </w:rPr>
      </w:pPr>
    </w:p>
    <w:p w:rsidR="00F73D42" w:rsidRDefault="00F73D42" w:rsidP="009C0D59">
      <w:pPr>
        <w:tabs>
          <w:tab w:val="left" w:pos="2240"/>
          <w:tab w:val="left" w:pos="4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 соответствии с Федеральным законом от 16.10.2003 г. № 131 – ФЗ «Об общих принципах организации местного самоуправления в Российской Федерации»,</w:t>
      </w:r>
      <w:r w:rsidR="006C5BEE">
        <w:rPr>
          <w:b/>
          <w:sz w:val="28"/>
          <w:szCs w:val="28"/>
        </w:rPr>
        <w:t xml:space="preserve"> со статьёй 50 Жилищного кодекса Российской Федерации от 29 декабря 2004 года № 188 – ФЗ, руководствуясь Постановлением Главы администрации Волгоградской области от 24 апреля 2006 г. № 455 «О некоторых вопросах реализации Закона Вол</w:t>
      </w:r>
      <w:r w:rsidR="000364B9">
        <w:rPr>
          <w:b/>
          <w:sz w:val="28"/>
          <w:szCs w:val="28"/>
        </w:rPr>
        <w:t xml:space="preserve">гоградской области от 1 декабря 2005 г. № 1125  - ОД «О порядке ведения органами местного самоуправления учета граждан в  качестве нуждающихся в  жилых помещениях, предоставляемых по договору социального найма в Волгоградской области»,  Уставом Майоровского сельского поселения , Совет народных депутатов Майоровского сельского поселения </w:t>
      </w:r>
    </w:p>
    <w:p w:rsidR="00A5460C" w:rsidRDefault="00A5460C" w:rsidP="009C0D59">
      <w:pPr>
        <w:tabs>
          <w:tab w:val="left" w:pos="2240"/>
          <w:tab w:val="left" w:pos="4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РЕШИЛ:</w:t>
      </w:r>
    </w:p>
    <w:p w:rsidR="00A5460C" w:rsidRDefault="00A5460C" w:rsidP="009C0D59">
      <w:pPr>
        <w:tabs>
          <w:tab w:val="left" w:pos="2240"/>
          <w:tab w:val="left" w:pos="4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 Установить :</w:t>
      </w:r>
    </w:p>
    <w:p w:rsidR="00A5460C" w:rsidRDefault="00A5460C" w:rsidP="009C0D59">
      <w:pPr>
        <w:tabs>
          <w:tab w:val="left" w:pos="2240"/>
          <w:tab w:val="left" w:pos="4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Учетную норму площади жилого помещения на территории Майоровского сельского поселения для признания граждан в качестве нуждающихся в жилых помещениях при обеспеченности в размере 11 квадратных метров общей площади </w:t>
      </w:r>
      <w:r w:rsidR="00B51DCF">
        <w:rPr>
          <w:b/>
          <w:sz w:val="28"/>
          <w:szCs w:val="28"/>
        </w:rPr>
        <w:t>жилого помещения, приходящихся на одного человека.</w:t>
      </w:r>
    </w:p>
    <w:p w:rsidR="00B51DCF" w:rsidRDefault="00B51DCF" w:rsidP="009C0D59">
      <w:pPr>
        <w:tabs>
          <w:tab w:val="left" w:pos="2240"/>
          <w:tab w:val="left" w:pos="4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1.2 Норму предоставления площади жилого помещения по договору социального найма на территории Майоровского сельского поселения в размере 18 квадратных метров общей площади на одного человека .</w:t>
      </w:r>
    </w:p>
    <w:p w:rsidR="00B35D74" w:rsidRDefault="00B856A0" w:rsidP="009C0D59">
      <w:pPr>
        <w:tabs>
          <w:tab w:val="left" w:pos="2240"/>
          <w:tab w:val="left" w:pos="4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Решение № 6/11 от 18.03.2013</w:t>
      </w:r>
      <w:r w:rsidR="00B51DCF">
        <w:rPr>
          <w:b/>
          <w:sz w:val="28"/>
          <w:szCs w:val="28"/>
        </w:rPr>
        <w:t xml:space="preserve"> года «Об утверждении учетной нормы площади жилого помещения и нормы предоставления площади жилого помещения по договору социального найма на территории Майоровского сельского поселения Котельниковского муниципального района Волгоградской области» </w:t>
      </w:r>
      <w:r w:rsidR="00273985">
        <w:rPr>
          <w:b/>
          <w:sz w:val="28"/>
          <w:szCs w:val="28"/>
        </w:rPr>
        <w:t xml:space="preserve"> считать утратившим силу.</w:t>
      </w:r>
      <w:r w:rsidR="00295862">
        <w:rPr>
          <w:b/>
          <w:sz w:val="28"/>
          <w:szCs w:val="28"/>
        </w:rPr>
        <w:t xml:space="preserve"> </w:t>
      </w:r>
    </w:p>
    <w:p w:rsidR="007770C4" w:rsidRPr="00F73D42" w:rsidRDefault="007770C4" w:rsidP="009C0D59">
      <w:pPr>
        <w:tabs>
          <w:tab w:val="left" w:pos="2240"/>
          <w:tab w:val="left" w:pos="4200"/>
        </w:tabs>
        <w:rPr>
          <w:b/>
          <w:color w:val="000000"/>
          <w:spacing w:val="-5"/>
          <w:sz w:val="22"/>
          <w:szCs w:val="22"/>
        </w:rPr>
      </w:pPr>
      <w:r>
        <w:rPr>
          <w:b/>
          <w:sz w:val="28"/>
          <w:szCs w:val="28"/>
        </w:rPr>
        <w:t xml:space="preserve">3. Настоящее решение вступает в силу с момента его подписания и подлежит </w:t>
      </w:r>
      <w:r w:rsidR="00DA6AD0">
        <w:rPr>
          <w:b/>
          <w:sz w:val="28"/>
          <w:szCs w:val="28"/>
        </w:rPr>
        <w:t>официальному обнародованию (опубликованию).</w:t>
      </w:r>
    </w:p>
    <w:p w:rsidR="009C0D59" w:rsidRPr="00DA6AD0" w:rsidRDefault="009C0D59" w:rsidP="00B856A0">
      <w:pPr>
        <w:shd w:val="clear" w:color="auto" w:fill="FFFFFF"/>
        <w:spacing w:before="1939" w:line="235" w:lineRule="exact"/>
        <w:ind w:left="19"/>
        <w:rPr>
          <w:b/>
          <w:sz w:val="28"/>
          <w:szCs w:val="28"/>
        </w:rPr>
      </w:pPr>
      <w:r w:rsidRPr="00DA6AD0">
        <w:rPr>
          <w:b/>
          <w:color w:val="000000"/>
          <w:spacing w:val="-4"/>
          <w:sz w:val="28"/>
          <w:szCs w:val="28"/>
        </w:rPr>
        <w:lastRenderedPageBreak/>
        <w:t>Глав</w:t>
      </w:r>
      <w:r w:rsidR="00B856A0">
        <w:rPr>
          <w:b/>
          <w:color w:val="000000"/>
          <w:spacing w:val="-4"/>
          <w:sz w:val="28"/>
          <w:szCs w:val="28"/>
        </w:rPr>
        <w:t xml:space="preserve">а </w:t>
      </w:r>
      <w:r w:rsidRPr="00DA6AD0">
        <w:rPr>
          <w:b/>
          <w:color w:val="000000"/>
          <w:spacing w:val="-4"/>
          <w:sz w:val="28"/>
          <w:szCs w:val="28"/>
        </w:rPr>
        <w:t>Майоровского сельского</w:t>
      </w:r>
      <w:r w:rsidR="00DA6AD0">
        <w:rPr>
          <w:b/>
          <w:color w:val="000000"/>
          <w:spacing w:val="-4"/>
          <w:sz w:val="28"/>
          <w:szCs w:val="28"/>
        </w:rPr>
        <w:t xml:space="preserve"> поселения </w:t>
      </w:r>
      <w:r w:rsidR="00B856A0">
        <w:rPr>
          <w:b/>
          <w:color w:val="000000"/>
          <w:spacing w:val="-4"/>
          <w:sz w:val="28"/>
          <w:szCs w:val="28"/>
        </w:rPr>
        <w:t>:</w:t>
      </w:r>
      <w:r w:rsidR="00DA6AD0">
        <w:rPr>
          <w:b/>
          <w:color w:val="000000"/>
          <w:spacing w:val="-4"/>
          <w:sz w:val="28"/>
          <w:szCs w:val="28"/>
        </w:rPr>
        <w:t xml:space="preserve">                    </w:t>
      </w:r>
      <w:r w:rsidRPr="00DA6AD0">
        <w:rPr>
          <w:b/>
          <w:color w:val="000000"/>
          <w:sz w:val="28"/>
          <w:szCs w:val="28"/>
        </w:rPr>
        <w:tab/>
      </w:r>
      <w:r w:rsidR="00B856A0">
        <w:rPr>
          <w:b/>
          <w:color w:val="000000"/>
          <w:sz w:val="28"/>
          <w:szCs w:val="28"/>
        </w:rPr>
        <w:t xml:space="preserve">   </w:t>
      </w:r>
      <w:r w:rsidRPr="00DA6AD0">
        <w:rPr>
          <w:b/>
          <w:color w:val="000000"/>
          <w:sz w:val="28"/>
          <w:szCs w:val="28"/>
        </w:rPr>
        <w:t>А.В.Попов</w:t>
      </w:r>
      <w:r w:rsidRPr="00DA6AD0">
        <w:rPr>
          <w:b/>
          <w:sz w:val="28"/>
          <w:szCs w:val="28"/>
        </w:rPr>
        <w:t xml:space="preserve"> </w:t>
      </w:r>
    </w:p>
    <w:p w:rsidR="00340238" w:rsidRPr="00DA6AD0" w:rsidRDefault="00340238" w:rsidP="009C0D59">
      <w:pPr>
        <w:jc w:val="center"/>
        <w:rPr>
          <w:b/>
          <w:sz w:val="28"/>
          <w:szCs w:val="28"/>
        </w:rPr>
      </w:pPr>
    </w:p>
    <w:sectPr w:rsidR="00340238" w:rsidRPr="00DA6AD0" w:rsidSect="00B35D74">
      <w:pgSz w:w="11909" w:h="16834"/>
      <w:pgMar w:top="720" w:right="720" w:bottom="720" w:left="72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048" w:rsidRDefault="00153048" w:rsidP="00F73D42">
      <w:r>
        <w:separator/>
      </w:r>
    </w:p>
  </w:endnote>
  <w:endnote w:type="continuationSeparator" w:id="0">
    <w:p w:rsidR="00153048" w:rsidRDefault="00153048" w:rsidP="00F73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048" w:rsidRDefault="00153048" w:rsidP="00F73D42">
      <w:r>
        <w:separator/>
      </w:r>
    </w:p>
  </w:footnote>
  <w:footnote w:type="continuationSeparator" w:id="0">
    <w:p w:rsidR="00153048" w:rsidRDefault="00153048" w:rsidP="00F73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D59"/>
    <w:rsid w:val="000364B9"/>
    <w:rsid w:val="000F4AE9"/>
    <w:rsid w:val="00153048"/>
    <w:rsid w:val="001B697A"/>
    <w:rsid w:val="00273985"/>
    <w:rsid w:val="00295862"/>
    <w:rsid w:val="00340238"/>
    <w:rsid w:val="00401C1C"/>
    <w:rsid w:val="005063ED"/>
    <w:rsid w:val="006C5BEE"/>
    <w:rsid w:val="007770C4"/>
    <w:rsid w:val="008A2F05"/>
    <w:rsid w:val="009C0D59"/>
    <w:rsid w:val="00A5460C"/>
    <w:rsid w:val="00AC733F"/>
    <w:rsid w:val="00B35D74"/>
    <w:rsid w:val="00B51DCF"/>
    <w:rsid w:val="00B856A0"/>
    <w:rsid w:val="00DA6AD0"/>
    <w:rsid w:val="00F7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0D59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C0D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73D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3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73D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3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3D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D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4</cp:revision>
  <cp:lastPrinted>2013-03-30T19:29:00Z</cp:lastPrinted>
  <dcterms:created xsi:type="dcterms:W3CDTF">2002-03-21T13:20:00Z</dcterms:created>
  <dcterms:modified xsi:type="dcterms:W3CDTF">2003-02-25T14:05:00Z</dcterms:modified>
</cp:coreProperties>
</file>